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b/>
          <w:sz w:val="52"/>
          <w:szCs w:val="52"/>
          <w:lang w:eastAsia="zh-CN"/>
        </w:rPr>
      </w:pPr>
      <w:r>
        <w:rPr>
          <w:rFonts w:ascii="黑体" w:hAnsi="黑体" w:eastAsia="黑体"/>
          <w:b/>
          <w:sz w:val="52"/>
          <w:szCs w:val="52"/>
        </w:rPr>
        <w:t>中国文化艺术</w:t>
      </w:r>
      <w:r>
        <w:rPr>
          <w:rFonts w:hint="eastAsia" w:ascii="黑体" w:hAnsi="黑体" w:eastAsia="黑体"/>
          <w:b/>
          <w:sz w:val="52"/>
          <w:szCs w:val="52"/>
          <w:lang w:eastAsia="zh-CN"/>
        </w:rPr>
        <w:t>名人档案库</w:t>
      </w:r>
    </w:p>
    <w:p>
      <w:pPr>
        <w:widowControl/>
        <w:jc w:val="center"/>
        <w:rPr>
          <w:rFonts w:hint="eastAsia" w:ascii="黑体" w:hAnsi="黑体" w:eastAsia="黑体"/>
          <w:b/>
          <w:sz w:val="15"/>
          <w:szCs w:val="15"/>
          <w:lang w:eastAsia="zh-CN"/>
        </w:rPr>
      </w:pPr>
    </w:p>
    <w:p>
      <w:pPr>
        <w:widowControl/>
        <w:jc w:val="center"/>
        <w:rPr>
          <w:rFonts w:ascii="黑体" w:hAnsi="黑体" w:eastAsia="黑体"/>
          <w:b/>
          <w:color w:val="FF0000"/>
          <w:w w:val="90"/>
          <w:sz w:val="52"/>
          <w:szCs w:val="52"/>
        </w:rPr>
      </w:pPr>
      <w:r>
        <w:rPr>
          <w:rFonts w:hint="eastAsia" w:ascii="黑体" w:hAnsi="黑体" w:eastAsia="黑体"/>
          <w:b/>
          <w:color w:val="FF0000"/>
          <w:w w:val="90"/>
          <w:sz w:val="52"/>
          <w:szCs w:val="52"/>
        </w:rPr>
        <w:t>收录颁证</w:t>
      </w:r>
      <w:r>
        <w:rPr>
          <w:rFonts w:hint="eastAsia" w:ascii="黑体" w:hAnsi="黑体" w:eastAsia="黑体"/>
          <w:b/>
          <w:color w:val="FF0000"/>
          <w:sz w:val="52"/>
          <w:szCs w:val="52"/>
        </w:rPr>
        <w:t>通知</w:t>
      </w:r>
    </w:p>
    <w:p>
      <w:pPr>
        <w:spacing w:line="480" w:lineRule="exact"/>
        <w:rPr>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b/>
          <w:bCs/>
          <w:sz w:val="30"/>
          <w:szCs w:val="30"/>
        </w:rPr>
      </w:pPr>
      <w:r>
        <w:rPr>
          <w:rFonts w:hint="eastAsia"/>
          <w:b/>
          <w:bCs/>
          <w:sz w:val="30"/>
          <w:szCs w:val="30"/>
          <w:lang w:eastAsia="zh-CN"/>
        </w:rPr>
        <w:t>全国</w:t>
      </w:r>
      <w:r>
        <w:rPr>
          <w:rFonts w:hint="eastAsia"/>
          <w:b/>
          <w:bCs/>
          <w:sz w:val="30"/>
          <w:szCs w:val="30"/>
        </w:rPr>
        <w:t>各文化艺术机构及个人：</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为</w:t>
      </w:r>
      <w:r>
        <w:rPr>
          <w:rFonts w:hint="eastAsia" w:ascii="楷体" w:hAnsi="楷体" w:eastAsia="楷体" w:cs="楷体"/>
          <w:b w:val="0"/>
          <w:bCs w:val="0"/>
          <w:sz w:val="30"/>
          <w:szCs w:val="30"/>
          <w:lang w:eastAsia="zh-CN"/>
        </w:rPr>
        <w:t>了</w:t>
      </w:r>
      <w:r>
        <w:rPr>
          <w:rFonts w:hint="eastAsia" w:ascii="楷体" w:hAnsi="楷体" w:eastAsia="楷体" w:cs="楷体"/>
          <w:b w:val="0"/>
          <w:bCs w:val="0"/>
          <w:sz w:val="30"/>
          <w:szCs w:val="30"/>
        </w:rPr>
        <w:t>响应习近平总书记提出的振兴中华民族优秀传统文化，建设社会主义文化强国的要求，，中国教科文出版社紧握时代脉膊，肩负历史使命，专门设立“中国文化艺术名人档案管理中心</w:t>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rPr>
        <w:t>，倾力打造“中国文化艺术名人档案库”数据平台，为发掘疏理、整合储备、交流展示文化艺术名人、精英队伍，</w:t>
      </w:r>
      <w:r>
        <w:rPr>
          <w:rFonts w:hint="eastAsia" w:ascii="楷体" w:hAnsi="楷体" w:eastAsia="楷体" w:cs="楷体"/>
          <w:b w:val="0"/>
          <w:bCs w:val="0"/>
          <w:sz w:val="30"/>
          <w:szCs w:val="30"/>
          <w:lang w:eastAsia="zh-CN"/>
        </w:rPr>
        <w:t>为促进</w:t>
      </w:r>
      <w:r>
        <w:rPr>
          <w:rFonts w:hint="eastAsia" w:ascii="楷体" w:hAnsi="楷体" w:eastAsia="楷体" w:cs="楷体"/>
          <w:b w:val="0"/>
          <w:bCs w:val="0"/>
          <w:sz w:val="30"/>
          <w:szCs w:val="30"/>
        </w:rPr>
        <w:t>社会主义文化艺术事业</w:t>
      </w:r>
      <w:r>
        <w:rPr>
          <w:rFonts w:hint="eastAsia" w:ascii="楷体" w:hAnsi="楷体" w:eastAsia="楷体" w:cs="楷体"/>
          <w:b w:val="0"/>
          <w:bCs w:val="0"/>
          <w:sz w:val="30"/>
          <w:szCs w:val="30"/>
          <w:lang w:eastAsia="zh-CN"/>
        </w:rPr>
        <w:t>的</w:t>
      </w:r>
      <w:r>
        <w:rPr>
          <w:rFonts w:hint="eastAsia" w:ascii="楷体" w:hAnsi="楷体" w:eastAsia="楷体" w:cs="楷体"/>
          <w:b w:val="0"/>
          <w:bCs w:val="0"/>
          <w:sz w:val="30"/>
          <w:szCs w:val="30"/>
        </w:rPr>
        <w:t>健康繁荣发展</w:t>
      </w:r>
      <w:r>
        <w:rPr>
          <w:rFonts w:hint="eastAsia" w:ascii="楷体" w:hAnsi="楷体" w:eastAsia="楷体" w:cs="楷体"/>
          <w:b w:val="0"/>
          <w:bCs w:val="0"/>
          <w:sz w:val="30"/>
          <w:szCs w:val="30"/>
          <w:lang w:eastAsia="zh-CN"/>
        </w:rPr>
        <w:t>作出应有的贡献。</w:t>
      </w:r>
      <w:r>
        <w:rPr>
          <w:rFonts w:hint="eastAsia" w:ascii="楷体" w:hAnsi="楷体" w:eastAsia="楷体" w:cs="楷体"/>
          <w:b w:val="0"/>
          <w:bCs w:val="0"/>
          <w:sz w:val="30"/>
          <w:szCs w:val="30"/>
        </w:rPr>
        <w:t>现决定在全国</w:t>
      </w:r>
      <w:r>
        <w:rPr>
          <w:rFonts w:hint="eastAsia" w:ascii="楷体" w:hAnsi="楷体" w:eastAsia="楷体" w:cs="楷体"/>
          <w:b w:val="0"/>
          <w:bCs w:val="0"/>
          <w:sz w:val="30"/>
          <w:szCs w:val="30"/>
          <w:lang w:eastAsia="zh-CN"/>
        </w:rPr>
        <w:t>吸纳、</w:t>
      </w:r>
      <w:r>
        <w:rPr>
          <w:rFonts w:hint="eastAsia" w:ascii="楷体" w:hAnsi="楷体" w:eastAsia="楷体" w:cs="楷体"/>
          <w:b w:val="0"/>
          <w:bCs w:val="0"/>
          <w:sz w:val="30"/>
          <w:szCs w:val="30"/>
        </w:rPr>
        <w:t>遴选优秀文化艺术名人</w:t>
      </w:r>
      <w:r>
        <w:rPr>
          <w:rFonts w:hint="eastAsia" w:ascii="楷体" w:hAnsi="楷体" w:eastAsia="楷体" w:cs="楷体"/>
          <w:b w:val="0"/>
          <w:bCs w:val="0"/>
          <w:sz w:val="30"/>
          <w:szCs w:val="30"/>
          <w:lang w:eastAsia="zh-CN"/>
        </w:rPr>
        <w:t>的详细资料</w:t>
      </w:r>
      <w:r>
        <w:rPr>
          <w:rFonts w:hint="eastAsia" w:ascii="楷体" w:hAnsi="楷体" w:eastAsia="楷体" w:cs="楷体"/>
          <w:b w:val="0"/>
          <w:bCs w:val="0"/>
          <w:sz w:val="30"/>
          <w:szCs w:val="30"/>
        </w:rPr>
        <w:t>录入档案</w:t>
      </w:r>
      <w:r>
        <w:rPr>
          <w:rFonts w:hint="eastAsia" w:ascii="楷体" w:hAnsi="楷体" w:eastAsia="楷体" w:cs="楷体"/>
          <w:b w:val="0"/>
          <w:bCs w:val="0"/>
          <w:sz w:val="30"/>
          <w:szCs w:val="30"/>
          <w:lang w:eastAsia="zh-CN"/>
        </w:rPr>
        <w:t>数据</w:t>
      </w:r>
      <w:r>
        <w:rPr>
          <w:rFonts w:hint="eastAsia" w:ascii="楷体" w:hAnsi="楷体" w:eastAsia="楷体" w:cs="楷体"/>
          <w:b w:val="0"/>
          <w:bCs w:val="0"/>
          <w:sz w:val="30"/>
          <w:szCs w:val="30"/>
        </w:rPr>
        <w:t>库。</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b/>
          <w:bCs/>
          <w:color w:val="FF0000"/>
          <w:sz w:val="30"/>
          <w:szCs w:val="30"/>
        </w:rPr>
      </w:pPr>
      <w:r>
        <w:rPr>
          <w:rFonts w:hint="eastAsia" w:ascii="黑体" w:hAnsi="黑体" w:eastAsia="黑体"/>
          <w:b/>
          <w:bCs/>
          <w:color w:val="FF0000"/>
          <w:sz w:val="30"/>
          <w:szCs w:val="30"/>
        </w:rPr>
        <w:t>一、入库意义：</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中国文化艺术名人档案库是全国文化艺术名人的信息查询库、文化战略储备库</w:t>
      </w:r>
      <w:r>
        <w:rPr>
          <w:rFonts w:hint="eastAsia" w:ascii="楷体" w:hAnsi="楷体" w:eastAsia="楷体" w:cs="楷体"/>
          <w:b w:val="0"/>
          <w:bCs w:val="0"/>
          <w:sz w:val="30"/>
          <w:szCs w:val="30"/>
          <w:lang w:eastAsia="zh-CN"/>
        </w:rPr>
        <w:t>，也是</w:t>
      </w:r>
      <w:r>
        <w:rPr>
          <w:rFonts w:hint="eastAsia" w:ascii="楷体" w:hAnsi="楷体" w:eastAsia="楷体" w:cs="楷体"/>
          <w:b w:val="0"/>
          <w:bCs w:val="0"/>
          <w:sz w:val="30"/>
          <w:szCs w:val="30"/>
        </w:rPr>
        <w:t>交</w:t>
      </w:r>
      <w:r>
        <w:rPr>
          <w:rFonts w:hint="eastAsia" w:ascii="楷体" w:hAnsi="楷体" w:eastAsia="楷体" w:cs="楷体"/>
          <w:b w:val="0"/>
          <w:bCs w:val="0"/>
          <w:sz w:val="30"/>
          <w:szCs w:val="30"/>
          <w:lang w:eastAsia="zh-CN"/>
        </w:rPr>
        <w:t>流、</w:t>
      </w:r>
      <w:r>
        <w:rPr>
          <w:rFonts w:hint="eastAsia" w:ascii="楷体" w:hAnsi="楷体" w:eastAsia="楷体" w:cs="楷体"/>
          <w:b w:val="0"/>
          <w:bCs w:val="0"/>
          <w:sz w:val="30"/>
          <w:szCs w:val="30"/>
        </w:rPr>
        <w:t>展示</w:t>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rPr>
        <w:t>学习</w:t>
      </w:r>
      <w:r>
        <w:rPr>
          <w:rFonts w:hint="eastAsia" w:ascii="楷体" w:hAnsi="楷体" w:eastAsia="楷体" w:cs="楷体"/>
          <w:b w:val="0"/>
          <w:bCs w:val="0"/>
          <w:sz w:val="30"/>
          <w:szCs w:val="30"/>
          <w:lang w:eastAsia="zh-CN"/>
        </w:rPr>
        <w:t>的开放式</w:t>
      </w:r>
      <w:r>
        <w:rPr>
          <w:rFonts w:hint="eastAsia" w:ascii="楷体" w:hAnsi="楷体" w:eastAsia="楷体" w:cs="楷体"/>
          <w:b w:val="0"/>
          <w:bCs w:val="0"/>
          <w:sz w:val="30"/>
          <w:szCs w:val="30"/>
        </w:rPr>
        <w:t>平台。符合条件的文化艺术名人由中国文化艺术名人档案管理中心颁发收录证书，在官方网站www.19547.com.cn上实现永久入库</w:t>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rPr>
        <w:t>在线</w:t>
      </w:r>
      <w:r>
        <w:rPr>
          <w:rFonts w:hint="eastAsia" w:ascii="楷体" w:hAnsi="楷体" w:eastAsia="楷体" w:cs="楷体"/>
          <w:b w:val="0"/>
          <w:bCs w:val="0"/>
          <w:sz w:val="30"/>
          <w:szCs w:val="30"/>
          <w:lang w:eastAsia="zh-CN"/>
        </w:rPr>
        <w:t>展示、</w:t>
      </w:r>
      <w:r>
        <w:rPr>
          <w:rFonts w:hint="eastAsia" w:ascii="楷体" w:hAnsi="楷体" w:eastAsia="楷体" w:cs="楷体"/>
          <w:b w:val="0"/>
          <w:bCs w:val="0"/>
          <w:sz w:val="30"/>
          <w:szCs w:val="30"/>
        </w:rPr>
        <w:t>查询</w:t>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rPr>
        <w:t>并</w:t>
      </w:r>
      <w:r>
        <w:rPr>
          <w:rFonts w:hint="eastAsia" w:ascii="楷体" w:hAnsi="楷体" w:eastAsia="楷体" w:cs="楷体"/>
          <w:b w:val="0"/>
          <w:bCs w:val="0"/>
          <w:sz w:val="30"/>
          <w:szCs w:val="30"/>
          <w:lang w:eastAsia="zh-CN"/>
        </w:rPr>
        <w:t>可</w:t>
      </w:r>
      <w:r>
        <w:rPr>
          <w:rFonts w:hint="eastAsia" w:ascii="楷体" w:hAnsi="楷体" w:eastAsia="楷体" w:cs="楷体"/>
          <w:b w:val="0"/>
          <w:bCs w:val="0"/>
          <w:sz w:val="30"/>
          <w:szCs w:val="30"/>
        </w:rPr>
        <w:t>获得优</w:t>
      </w:r>
      <w:r>
        <w:rPr>
          <w:rFonts w:hint="eastAsia" w:ascii="楷体" w:hAnsi="楷体" w:eastAsia="楷体" w:cs="楷体"/>
          <w:b w:val="0"/>
          <w:bCs w:val="0"/>
          <w:sz w:val="30"/>
          <w:szCs w:val="30"/>
          <w:lang w:eastAsia="zh-CN"/>
        </w:rPr>
        <w:t>先参加我们主办的</w:t>
      </w:r>
      <w:r>
        <w:rPr>
          <w:rFonts w:hint="eastAsia" w:ascii="楷体" w:hAnsi="楷体" w:eastAsia="楷体" w:cs="楷体"/>
          <w:b w:val="0"/>
          <w:bCs w:val="0"/>
          <w:sz w:val="30"/>
          <w:szCs w:val="30"/>
        </w:rPr>
        <w:t>展览、出版、人物专访、笔会、演出、</w:t>
      </w:r>
      <w:r>
        <w:rPr>
          <w:rFonts w:hint="eastAsia" w:ascii="楷体" w:hAnsi="楷体" w:eastAsia="楷体" w:cs="楷体"/>
          <w:b w:val="0"/>
          <w:bCs w:val="0"/>
          <w:sz w:val="30"/>
          <w:szCs w:val="30"/>
          <w:lang w:eastAsia="zh-CN"/>
        </w:rPr>
        <w:t>出国访问</w:t>
      </w:r>
      <w:r>
        <w:rPr>
          <w:rFonts w:hint="eastAsia" w:ascii="楷体" w:hAnsi="楷体" w:eastAsia="楷体" w:cs="楷体"/>
          <w:b w:val="0"/>
          <w:bCs w:val="0"/>
          <w:sz w:val="30"/>
          <w:szCs w:val="30"/>
        </w:rPr>
        <w:t>等文化艺术活动。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b/>
          <w:bCs/>
          <w:color w:val="FF0000"/>
          <w:sz w:val="30"/>
          <w:szCs w:val="30"/>
        </w:rPr>
      </w:pPr>
      <w:r>
        <w:rPr>
          <w:rFonts w:hint="eastAsia" w:ascii="黑体" w:hAnsi="黑体" w:eastAsia="黑体"/>
          <w:b/>
          <w:bCs/>
          <w:color w:val="FF0000"/>
          <w:sz w:val="30"/>
          <w:szCs w:val="30"/>
          <w:lang w:eastAsia="zh-CN"/>
        </w:rPr>
        <w:t>二、</w:t>
      </w:r>
      <w:r>
        <w:rPr>
          <w:rFonts w:hint="eastAsia" w:ascii="黑体" w:hAnsi="黑体" w:eastAsia="黑体"/>
          <w:b/>
          <w:bCs/>
          <w:color w:val="FF0000"/>
          <w:sz w:val="30"/>
          <w:szCs w:val="30"/>
        </w:rPr>
        <w:t>入库对象</w:t>
      </w:r>
      <w:r>
        <w:rPr>
          <w:rFonts w:hint="eastAsia"/>
          <w:sz w:val="30"/>
          <w:szCs w:val="30"/>
        </w:rPr>
        <w:t>（</w:t>
      </w:r>
      <w:r>
        <w:rPr>
          <w:rFonts w:hint="eastAsia"/>
          <w:sz w:val="30"/>
          <w:szCs w:val="30"/>
          <w:lang w:eastAsia="zh-CN"/>
        </w:rPr>
        <w:t>名人分</w:t>
      </w:r>
      <w:r>
        <w:rPr>
          <w:rFonts w:hint="eastAsia"/>
          <w:sz w:val="30"/>
          <w:szCs w:val="30"/>
        </w:rPr>
        <w:t>类）</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书法名人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美术名人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、工艺</w:t>
      </w:r>
      <w:r>
        <w:rPr>
          <w:rFonts w:hint="eastAsia" w:ascii="楷体" w:hAnsi="楷体" w:eastAsia="楷体" w:cs="楷体"/>
          <w:b w:val="0"/>
          <w:bCs w:val="0"/>
          <w:sz w:val="30"/>
          <w:szCs w:val="30"/>
          <w:lang w:val="en-US" w:eastAsia="zh-CN"/>
        </w:rPr>
        <w:t>/</w:t>
      </w:r>
      <w:r>
        <w:rPr>
          <w:rFonts w:hint="eastAsia" w:ascii="楷体" w:hAnsi="楷体" w:eastAsia="楷体" w:cs="楷体"/>
          <w:b w:val="0"/>
          <w:bCs w:val="0"/>
          <w:sz w:val="30"/>
          <w:szCs w:val="30"/>
          <w:lang w:eastAsia="zh-CN"/>
        </w:rPr>
        <w:t>设计名人、</w:t>
      </w: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文学名人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教育/国学名人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思想/宗教名人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体育名人、舞蹈名人、模特名人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语言艺术</w:t>
      </w:r>
      <w:r>
        <w:rPr>
          <w:rFonts w:hint="eastAsia" w:ascii="楷体" w:hAnsi="楷体" w:eastAsia="楷体" w:cs="楷体"/>
          <w:b w:val="0"/>
          <w:bCs w:val="0"/>
          <w:sz w:val="30"/>
          <w:szCs w:val="30"/>
          <w:lang w:val="en-US" w:eastAsia="zh-CN"/>
        </w:rPr>
        <w:t>/</w:t>
      </w:r>
      <w:r>
        <w:rPr>
          <w:rFonts w:hint="eastAsia" w:ascii="楷体" w:hAnsi="楷体" w:eastAsia="楷体" w:cs="楷体"/>
          <w:b w:val="0"/>
          <w:bCs w:val="0"/>
          <w:sz w:val="30"/>
          <w:szCs w:val="30"/>
          <w:lang w:eastAsia="zh-CN"/>
        </w:rPr>
        <w:t>戏剧名人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影视名人、音乐名人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传媒/出版名人、摄影名人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"http://wccbs.wanxikeji.cn/yktsystem/class_list.php?mguid=1EB84328-F6A0-7932-60C6-BAAB3BD42969"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文化工作名人</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、英才</w:t>
      </w:r>
      <w:r>
        <w:rPr>
          <w:rFonts w:hint="eastAsia" w:ascii="楷体" w:hAnsi="楷体" w:eastAsia="楷体" w:cs="楷体"/>
          <w:b w:val="0"/>
          <w:bCs w:val="0"/>
          <w:sz w:val="30"/>
          <w:szCs w:val="30"/>
          <w:lang w:val="en-US" w:eastAsia="zh-CN"/>
        </w:rPr>
        <w:tab/>
      </w:r>
      <w:r>
        <w:rPr>
          <w:rFonts w:hint="eastAsia" w:ascii="楷体" w:hAnsi="楷体" w:eastAsia="楷体" w:cs="楷体"/>
          <w:b w:val="0"/>
          <w:bCs w:val="0"/>
          <w:sz w:val="30"/>
          <w:szCs w:val="30"/>
          <w:lang w:val="en-US" w:eastAsia="zh-CN"/>
        </w:rPr>
        <w:t>青</w:t>
      </w:r>
      <w:r>
        <w:rPr>
          <w:rFonts w:hint="eastAsia" w:ascii="楷体" w:hAnsi="楷体" w:eastAsia="楷体" w:cs="楷体"/>
          <w:b w:val="0"/>
          <w:bCs w:val="0"/>
          <w:sz w:val="30"/>
          <w:szCs w:val="30"/>
          <w:lang w:eastAsia="zh-CN"/>
        </w:rPr>
        <w:t>少年、优秀文化艺术机构</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lang w:eastAsia="zh-CN"/>
        </w:rPr>
        <w:t>等。</w:t>
      </w:r>
    </w:p>
    <w:p>
      <w:pPr>
        <w:keepNext w:val="0"/>
        <w:keepLines w:val="0"/>
        <w:pageBreakBefore w:val="0"/>
        <w:kinsoku/>
        <w:wordWrap/>
        <w:overflowPunct/>
        <w:topLinePunct w:val="0"/>
        <w:autoSpaceDE/>
        <w:autoSpaceDN/>
        <w:bidi w:val="0"/>
        <w:adjustRightInd/>
        <w:snapToGrid/>
        <w:spacing w:line="500" w:lineRule="exact"/>
        <w:ind w:firstLine="562"/>
        <w:textAlignment w:val="auto"/>
        <w:rPr>
          <w:rFonts w:hint="eastAsia" w:ascii="黑体" w:hAnsi="黑体" w:eastAsia="黑体"/>
          <w:b/>
          <w:bCs/>
          <w:color w:val="FF0000"/>
          <w:sz w:val="30"/>
          <w:szCs w:val="30"/>
        </w:rPr>
      </w:pPr>
      <w:r>
        <w:rPr>
          <w:rFonts w:hint="eastAsia" w:ascii="黑体" w:hAnsi="黑体" w:eastAsia="黑体"/>
          <w:b/>
          <w:bCs/>
          <w:color w:val="FF0000"/>
          <w:sz w:val="30"/>
          <w:szCs w:val="30"/>
        </w:rPr>
        <w:t>三、名人评定标准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t>以继承和弘扬中华优秀传统文化为己任，成就或贡献突出，德艺双馨，具有广泛的社会正面影响力，具备以下资质，综合评分达到</w:t>
      </w:r>
      <w:r>
        <w:rPr>
          <w:rFonts w:hint="eastAsia" w:ascii="楷体" w:hAnsi="楷体" w:eastAsia="楷体" w:cs="楷体"/>
          <w:b w:val="0"/>
          <w:bCs w:val="0"/>
          <w:sz w:val="30"/>
          <w:szCs w:val="30"/>
          <w:lang w:val="en-US" w:eastAsia="zh-CN"/>
        </w:rPr>
        <w:t>10分</w:t>
      </w:r>
      <w:r>
        <w:rPr>
          <w:rFonts w:hint="eastAsia" w:ascii="楷体" w:hAnsi="楷体" w:eastAsia="楷体" w:cs="楷体"/>
          <w:b w:val="0"/>
          <w:bCs w:val="0"/>
          <w:sz w:val="30"/>
          <w:szCs w:val="30"/>
          <w:lang w:eastAsia="zh-CN"/>
        </w:rPr>
        <w:t>，英才青少年（</w:t>
      </w:r>
      <w:r>
        <w:rPr>
          <w:rFonts w:hint="eastAsia" w:ascii="楷体" w:hAnsi="楷体" w:eastAsia="楷体" w:cs="楷体"/>
          <w:b w:val="0"/>
          <w:bCs w:val="0"/>
          <w:sz w:val="30"/>
          <w:szCs w:val="30"/>
          <w:lang w:val="en-US" w:eastAsia="zh-CN"/>
        </w:rPr>
        <w:t>28周岁以下</w:t>
      </w:r>
      <w:r>
        <w:rPr>
          <w:rFonts w:hint="eastAsia" w:ascii="楷体" w:hAnsi="楷体" w:eastAsia="楷体" w:cs="楷体"/>
          <w:b w:val="0"/>
          <w:bCs w:val="0"/>
          <w:sz w:val="30"/>
          <w:szCs w:val="30"/>
          <w:lang w:eastAsia="zh-CN"/>
        </w:rPr>
        <w:t>）综合评分达到</w:t>
      </w:r>
      <w:r>
        <w:rPr>
          <w:rFonts w:hint="eastAsia" w:ascii="楷体" w:hAnsi="楷体" w:eastAsia="楷体" w:cs="楷体"/>
          <w:b w:val="0"/>
          <w:bCs w:val="0"/>
          <w:sz w:val="30"/>
          <w:szCs w:val="30"/>
          <w:lang w:val="en-US" w:eastAsia="zh-CN"/>
        </w:rPr>
        <w:t>7分</w:t>
      </w:r>
      <w:r>
        <w:rPr>
          <w:rFonts w:hint="eastAsia" w:ascii="楷体" w:hAnsi="楷体" w:eastAsia="楷体" w:cs="楷体"/>
          <w:b w:val="0"/>
          <w:bCs w:val="0"/>
          <w:sz w:val="30"/>
          <w:szCs w:val="30"/>
          <w:lang w:eastAsia="zh-CN"/>
        </w:rPr>
        <w:t>，可以申请入库。（评分办法：以下</w:t>
      </w:r>
      <w:r>
        <w:rPr>
          <w:rFonts w:hint="eastAsia" w:ascii="楷体" w:hAnsi="楷体" w:eastAsia="楷体" w:cs="楷体"/>
          <w:b w:val="0"/>
          <w:bCs w:val="0"/>
          <w:sz w:val="30"/>
          <w:szCs w:val="30"/>
          <w:lang w:val="en-US" w:eastAsia="zh-CN"/>
        </w:rPr>
        <w:t>7大</w:t>
      </w:r>
      <w:r>
        <w:rPr>
          <w:rFonts w:hint="eastAsia" w:ascii="楷体" w:hAnsi="楷体" w:eastAsia="楷体" w:cs="楷体"/>
          <w:b w:val="0"/>
          <w:bCs w:val="0"/>
          <w:sz w:val="30"/>
          <w:szCs w:val="30"/>
          <w:lang w:eastAsia="zh-CN"/>
        </w:rPr>
        <w:t>类资质，具备每</w:t>
      </w:r>
      <w:r>
        <w:rPr>
          <w:rFonts w:hint="eastAsia" w:ascii="楷体" w:hAnsi="楷体" w:eastAsia="楷体" w:cs="楷体"/>
          <w:b w:val="0"/>
          <w:bCs w:val="0"/>
          <w:sz w:val="30"/>
          <w:szCs w:val="30"/>
          <w:lang w:val="en-US" w:eastAsia="zh-CN"/>
        </w:rPr>
        <w:t>项或次计1分，每大类最多计3分。）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1、</w:t>
      </w:r>
      <w:r>
        <w:rPr>
          <w:rFonts w:hint="eastAsia" w:ascii="楷体" w:hAnsi="楷体" w:eastAsia="楷体" w:cs="楷体"/>
          <w:b w:val="0"/>
          <w:bCs w:val="0"/>
          <w:sz w:val="30"/>
          <w:szCs w:val="30"/>
          <w:lang w:eastAsia="zh-CN"/>
        </w:rPr>
        <w:t>获得市级（含）以上党政相关部门和行业协会“先进”类表彰或比赛类奖项</w:t>
      </w:r>
      <w:r>
        <w:rPr>
          <w:rFonts w:hint="eastAsia" w:ascii="楷体" w:hAnsi="楷体" w:eastAsia="楷体" w:cs="楷体"/>
          <w:b w:val="0"/>
          <w:bCs w:val="0"/>
          <w:sz w:val="30"/>
          <w:szCs w:val="30"/>
          <w:lang w:val="en-US" w:eastAsia="zh-CN"/>
        </w:rPr>
        <w:t>（提供证书照片或扫描件）；</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lang w:eastAsia="zh-CN"/>
        </w:rPr>
        <w:t>被市级（含）以上报刊、网络等媒体宣传报道</w:t>
      </w:r>
      <w:r>
        <w:rPr>
          <w:rFonts w:hint="eastAsia" w:ascii="楷体" w:hAnsi="楷体" w:eastAsia="楷体" w:cs="楷体"/>
          <w:b w:val="0"/>
          <w:bCs w:val="0"/>
          <w:sz w:val="30"/>
          <w:szCs w:val="30"/>
          <w:lang w:val="en-US" w:eastAsia="zh-CN"/>
        </w:rPr>
        <w:t>（提供提供报刊、电视节目照片、网页截屏图片）；</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val="en-US" w:eastAsia="zh-CN"/>
        </w:rPr>
        <w:t>3、</w:t>
      </w:r>
      <w:r>
        <w:rPr>
          <w:rFonts w:hint="eastAsia" w:ascii="楷体" w:hAnsi="楷体" w:eastAsia="楷体" w:cs="楷体"/>
          <w:b w:val="0"/>
          <w:bCs w:val="0"/>
          <w:sz w:val="30"/>
          <w:szCs w:val="30"/>
          <w:lang w:eastAsia="zh-CN"/>
        </w:rPr>
        <w:t>在市级（含）以上报刊、电视、网媒等媒体发表、展示作品</w:t>
      </w:r>
      <w:r>
        <w:rPr>
          <w:rFonts w:hint="eastAsia" w:ascii="楷体" w:hAnsi="楷体" w:eastAsia="楷体" w:cs="楷体"/>
          <w:b w:val="0"/>
          <w:bCs w:val="0"/>
          <w:sz w:val="30"/>
          <w:szCs w:val="30"/>
          <w:lang w:val="en-US" w:eastAsia="zh-CN"/>
        </w:rPr>
        <w:t>（提供提供报刊、电视节目照片、网页截屏图片）</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val="en-US" w:eastAsia="zh-CN"/>
        </w:rPr>
        <w:t>4、</w:t>
      </w:r>
      <w:r>
        <w:rPr>
          <w:rFonts w:hint="eastAsia" w:ascii="楷体" w:hAnsi="楷体" w:eastAsia="楷体" w:cs="楷体"/>
          <w:b w:val="0"/>
          <w:bCs w:val="0"/>
          <w:sz w:val="30"/>
          <w:szCs w:val="30"/>
          <w:lang w:eastAsia="zh-CN"/>
        </w:rPr>
        <w:t>由出版社出版个人专著或合著图书</w:t>
      </w:r>
      <w:r>
        <w:rPr>
          <w:rFonts w:hint="eastAsia" w:ascii="楷体" w:hAnsi="楷体" w:eastAsia="楷体" w:cs="楷体"/>
          <w:b w:val="0"/>
          <w:bCs w:val="0"/>
          <w:sz w:val="30"/>
          <w:szCs w:val="30"/>
          <w:lang w:val="en-US" w:eastAsia="zh-CN"/>
        </w:rPr>
        <w:t>（提供图书照片）；</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5、</w:t>
      </w:r>
      <w:r>
        <w:rPr>
          <w:rFonts w:hint="eastAsia" w:ascii="楷体" w:hAnsi="楷体" w:eastAsia="楷体" w:cs="楷体"/>
          <w:b w:val="0"/>
          <w:bCs w:val="0"/>
          <w:sz w:val="30"/>
          <w:szCs w:val="30"/>
          <w:lang w:eastAsia="zh-CN"/>
        </w:rPr>
        <w:t>在大型（</w:t>
      </w:r>
      <w:r>
        <w:rPr>
          <w:rFonts w:hint="eastAsia" w:ascii="楷体" w:hAnsi="楷体" w:eastAsia="楷体" w:cs="楷体"/>
          <w:b w:val="0"/>
          <w:bCs w:val="0"/>
          <w:sz w:val="30"/>
          <w:szCs w:val="30"/>
          <w:lang w:val="en-US" w:eastAsia="zh-CN"/>
        </w:rPr>
        <w:t>200人以上）</w:t>
      </w:r>
      <w:r>
        <w:rPr>
          <w:rFonts w:hint="eastAsia" w:ascii="楷体" w:hAnsi="楷体" w:eastAsia="楷体" w:cs="楷体"/>
          <w:b w:val="0"/>
          <w:bCs w:val="0"/>
          <w:sz w:val="30"/>
          <w:szCs w:val="30"/>
          <w:lang w:eastAsia="zh-CN"/>
        </w:rPr>
        <w:t>会议、演出、展览等社会公开活动现场发表演讲、致辞、展示作品</w:t>
      </w:r>
      <w:r>
        <w:rPr>
          <w:rFonts w:hint="eastAsia" w:ascii="楷体" w:hAnsi="楷体" w:eastAsia="楷体" w:cs="楷体"/>
          <w:b w:val="0"/>
          <w:bCs w:val="0"/>
          <w:sz w:val="30"/>
          <w:szCs w:val="30"/>
          <w:lang w:val="en-US" w:eastAsia="zh-CN"/>
        </w:rPr>
        <w:t>（提供现场照片）；</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6、在百度、360等搜索引擎上输入入姓名（最多加两个关键词，例如：北京画家家王加林）可以直接搜索到相关信息；（提供网页截屏图片）</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7、具有公信力、影响力的其它荣誉、活动等。（提供相关证明资料）</w:t>
      </w:r>
    </w:p>
    <w:p>
      <w:pPr>
        <w:keepNext w:val="0"/>
        <w:keepLines w:val="0"/>
        <w:pageBreakBefore w:val="0"/>
        <w:kinsoku/>
        <w:wordWrap/>
        <w:overflowPunct/>
        <w:topLinePunct w:val="0"/>
        <w:autoSpaceDE/>
        <w:autoSpaceDN/>
        <w:bidi w:val="0"/>
        <w:adjustRightInd/>
        <w:snapToGrid/>
        <w:spacing w:line="500" w:lineRule="exact"/>
        <w:ind w:firstLine="562"/>
        <w:textAlignment w:val="auto"/>
        <w:rPr>
          <w:rFonts w:ascii="黑体" w:hAnsi="黑体" w:eastAsia="黑体"/>
          <w:b/>
          <w:bCs/>
          <w:color w:val="FF0000"/>
          <w:sz w:val="30"/>
          <w:szCs w:val="30"/>
        </w:rPr>
      </w:pPr>
      <w:r>
        <w:rPr>
          <w:rFonts w:hint="eastAsia" w:ascii="黑体" w:hAnsi="黑体" w:eastAsia="黑体"/>
          <w:b/>
          <w:bCs/>
          <w:color w:val="FF0000"/>
          <w:sz w:val="30"/>
          <w:szCs w:val="30"/>
        </w:rPr>
        <w:t>四、入库</w:t>
      </w:r>
      <w:r>
        <w:rPr>
          <w:rFonts w:hint="eastAsia" w:ascii="黑体" w:hAnsi="黑体" w:eastAsia="黑体"/>
          <w:b/>
          <w:bCs/>
          <w:color w:val="FF0000"/>
          <w:sz w:val="30"/>
          <w:szCs w:val="30"/>
          <w:lang w:eastAsia="zh-CN"/>
        </w:rPr>
        <w:t>申请资料</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楷体" w:hAnsi="楷体" w:eastAsia="楷体" w:cs="楷体"/>
          <w:b w:val="0"/>
          <w:bCs w:val="0"/>
          <w:sz w:val="30"/>
          <w:szCs w:val="30"/>
          <w:lang w:eastAsia="zh-CN"/>
        </w:rPr>
      </w:pPr>
      <w:r>
        <w:rPr>
          <w:rFonts w:hint="eastAsia" w:ascii="楷体" w:hAnsi="楷体" w:eastAsia="楷体" w:cs="楷体"/>
          <w:b/>
          <w:bCs/>
          <w:sz w:val="30"/>
          <w:szCs w:val="30"/>
          <w:lang w:val="en-US" w:eastAsia="zh-CN"/>
        </w:rPr>
        <w:t>1、《</w:t>
      </w:r>
      <w:r>
        <w:rPr>
          <w:rFonts w:hint="eastAsia" w:ascii="楷体" w:hAnsi="楷体" w:eastAsia="楷体" w:cs="楷体"/>
          <w:b w:val="0"/>
          <w:bCs w:val="0"/>
          <w:sz w:val="30"/>
          <w:szCs w:val="30"/>
        </w:rPr>
        <w:t>中国文化艺术名人档案库</w:t>
      </w:r>
      <w:r>
        <w:rPr>
          <w:rFonts w:hint="eastAsia" w:ascii="楷体" w:hAnsi="楷体" w:eastAsia="楷体" w:cs="楷体"/>
          <w:b/>
          <w:bCs/>
          <w:sz w:val="30"/>
          <w:szCs w:val="30"/>
          <w:lang w:eastAsia="zh-CN"/>
        </w:rPr>
        <w:t>入库申请表》：</w:t>
      </w:r>
      <w:r>
        <w:rPr>
          <w:rFonts w:hint="eastAsia" w:ascii="楷体" w:hAnsi="楷体" w:eastAsia="楷体" w:cs="楷体"/>
          <w:b w:val="0"/>
          <w:bCs w:val="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楷体" w:hAnsi="楷体" w:eastAsia="楷体" w:cs="楷体"/>
          <w:b w:val="0"/>
          <w:bCs w:val="0"/>
          <w:sz w:val="30"/>
          <w:szCs w:val="30"/>
          <w:lang w:eastAsia="zh-CN"/>
        </w:rPr>
      </w:pPr>
      <w:r>
        <w:rPr>
          <w:rFonts w:hint="eastAsia" w:ascii="楷体" w:hAnsi="楷体" w:eastAsia="楷体" w:cs="楷体"/>
          <w:b/>
          <w:bCs/>
          <w:sz w:val="30"/>
          <w:szCs w:val="30"/>
          <w:lang w:eastAsia="zh-CN"/>
        </w:rPr>
        <w:t>2、个人简介</w:t>
      </w:r>
      <w:r>
        <w:rPr>
          <w:rFonts w:hint="eastAsia" w:ascii="楷体" w:hAnsi="楷体" w:eastAsia="楷体" w:cs="楷体"/>
          <w:b w:val="0"/>
          <w:bCs w:val="0"/>
          <w:sz w:val="30"/>
          <w:szCs w:val="30"/>
          <w:lang w:eastAsia="zh-CN"/>
        </w:rPr>
        <w:t>：</w:t>
      </w: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lang w:eastAsia="zh-CN"/>
        </w:rPr>
        <w:t>00</w:t>
      </w:r>
      <w:r>
        <w:rPr>
          <w:rFonts w:hint="eastAsia" w:ascii="楷体" w:hAnsi="楷体" w:eastAsia="楷体" w:cs="楷体"/>
          <w:b w:val="0"/>
          <w:bCs w:val="0"/>
          <w:sz w:val="30"/>
          <w:szCs w:val="30"/>
          <w:lang w:val="en-US" w:eastAsia="zh-CN"/>
        </w:rPr>
        <w:t>-3000字以内（可附加500字以内单位</w:t>
      </w:r>
      <w:r>
        <w:rPr>
          <w:rFonts w:hint="eastAsia" w:ascii="楷体" w:hAnsi="楷体" w:eastAsia="楷体" w:cs="楷体"/>
          <w:b w:val="0"/>
          <w:bCs w:val="0"/>
          <w:sz w:val="30"/>
          <w:szCs w:val="30"/>
          <w:lang w:eastAsia="zh-CN"/>
        </w:rPr>
        <w:t>介绍</w:t>
      </w:r>
      <w:r>
        <w:rPr>
          <w:rFonts w:hint="eastAsia" w:ascii="楷体" w:hAnsi="楷体" w:eastAsia="楷体" w:cs="楷体"/>
          <w:b w:val="0"/>
          <w:bCs w:val="0"/>
          <w:sz w:val="30"/>
          <w:szCs w:val="30"/>
          <w:lang w:val="en-US" w:eastAsia="zh-CN"/>
        </w:rPr>
        <w:t>、</w:t>
      </w:r>
      <w:r>
        <w:rPr>
          <w:rFonts w:hint="eastAsia" w:ascii="楷体" w:hAnsi="楷体" w:eastAsia="楷体" w:cs="楷体"/>
          <w:b w:val="0"/>
          <w:bCs w:val="0"/>
          <w:sz w:val="30"/>
          <w:szCs w:val="30"/>
          <w:lang w:eastAsia="zh-CN"/>
        </w:rPr>
        <w:t>网址、地址、联系方式等信息）；</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楷体" w:hAnsi="楷体" w:eastAsia="楷体" w:cs="楷体"/>
          <w:b w:val="0"/>
          <w:bCs w:val="0"/>
          <w:sz w:val="30"/>
          <w:szCs w:val="30"/>
          <w:lang w:eastAsia="zh-CN"/>
        </w:rPr>
      </w:pPr>
      <w:r>
        <w:rPr>
          <w:rFonts w:hint="eastAsia" w:ascii="楷体" w:hAnsi="楷体" w:eastAsia="楷体" w:cs="楷体"/>
          <w:b/>
          <w:bCs/>
          <w:sz w:val="30"/>
          <w:szCs w:val="30"/>
          <w:lang w:eastAsia="zh-CN"/>
        </w:rPr>
        <w:t>3、证件照片：</w:t>
      </w:r>
      <w:r>
        <w:rPr>
          <w:rFonts w:hint="eastAsia" w:ascii="楷体" w:hAnsi="楷体" w:eastAsia="楷体" w:cs="楷体"/>
          <w:b w:val="0"/>
          <w:bCs w:val="0"/>
          <w:sz w:val="30"/>
          <w:szCs w:val="30"/>
          <w:lang w:eastAsia="zh-CN"/>
        </w:rPr>
        <w:t>2英寸高清红底正面免冠证件照片</w:t>
      </w:r>
      <w:r>
        <w:rPr>
          <w:rFonts w:hint="eastAsia" w:ascii="楷体" w:hAnsi="楷体" w:eastAsia="楷体" w:cs="楷体"/>
          <w:b w:val="0"/>
          <w:bCs w:val="0"/>
          <w:sz w:val="30"/>
          <w:szCs w:val="30"/>
          <w:lang w:val="en-US" w:eastAsia="zh-CN"/>
        </w:rPr>
        <w:t>2</w:t>
      </w:r>
      <w:r>
        <w:rPr>
          <w:rFonts w:hint="eastAsia" w:ascii="楷体" w:hAnsi="楷体" w:eastAsia="楷体" w:cs="楷体"/>
          <w:b w:val="0"/>
          <w:bCs w:val="0"/>
          <w:sz w:val="30"/>
          <w:szCs w:val="30"/>
          <w:lang w:eastAsia="zh-CN"/>
        </w:rPr>
        <w:t>张；</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default" w:ascii="楷体" w:hAnsi="楷体" w:eastAsia="楷体" w:cs="楷体"/>
          <w:b w:val="0"/>
          <w:bCs w:val="0"/>
          <w:sz w:val="30"/>
          <w:szCs w:val="30"/>
          <w:lang w:val="en-US" w:eastAsia="zh-CN"/>
        </w:rPr>
      </w:pPr>
      <w:r>
        <w:rPr>
          <w:rFonts w:hint="eastAsia" w:ascii="楷体" w:hAnsi="楷体" w:eastAsia="楷体" w:cs="楷体"/>
          <w:b/>
          <w:bCs/>
          <w:sz w:val="30"/>
          <w:szCs w:val="30"/>
          <w:lang w:val="en-US" w:eastAsia="zh-CN"/>
        </w:rPr>
        <w:t>4、工作或生活照片：2</w:t>
      </w:r>
      <w:r>
        <w:rPr>
          <w:rFonts w:hint="eastAsia" w:ascii="楷体" w:hAnsi="楷体" w:eastAsia="楷体" w:cs="楷体"/>
          <w:b w:val="0"/>
          <w:bCs w:val="0"/>
          <w:sz w:val="30"/>
          <w:szCs w:val="30"/>
          <w:lang w:val="en-US" w:eastAsia="zh-CN"/>
        </w:rPr>
        <w:t>张；</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楷体" w:hAnsi="楷体" w:eastAsia="楷体" w:cs="楷体"/>
          <w:b w:val="0"/>
          <w:bCs w:val="0"/>
          <w:sz w:val="30"/>
          <w:szCs w:val="30"/>
          <w:lang w:val="en-US" w:eastAsia="zh-CN"/>
        </w:rPr>
      </w:pPr>
      <w:r>
        <w:rPr>
          <w:rFonts w:hint="eastAsia" w:ascii="楷体" w:hAnsi="楷体" w:eastAsia="楷体" w:cs="楷体"/>
          <w:b/>
          <w:bCs/>
          <w:sz w:val="30"/>
          <w:szCs w:val="30"/>
          <w:lang w:val="en-US" w:eastAsia="zh-CN"/>
        </w:rPr>
        <w:t>5</w:t>
      </w:r>
      <w:r>
        <w:rPr>
          <w:rFonts w:hint="eastAsia" w:ascii="楷体" w:hAnsi="楷体" w:eastAsia="楷体" w:cs="楷体"/>
          <w:b/>
          <w:bCs/>
          <w:sz w:val="30"/>
          <w:szCs w:val="30"/>
          <w:lang w:eastAsia="zh-CN"/>
        </w:rPr>
        <w:t>、</w:t>
      </w:r>
      <w:r>
        <w:rPr>
          <w:rFonts w:hint="eastAsia" w:ascii="楷体" w:hAnsi="楷体" w:eastAsia="楷体" w:cs="楷体"/>
          <w:b/>
          <w:bCs/>
          <w:sz w:val="30"/>
          <w:szCs w:val="30"/>
          <w:lang w:val="en-US" w:eastAsia="zh-CN"/>
        </w:rPr>
        <w:t>资质证明：</w:t>
      </w:r>
      <w:r>
        <w:rPr>
          <w:rFonts w:hint="eastAsia" w:ascii="楷体" w:hAnsi="楷体" w:eastAsia="楷体" w:cs="楷体"/>
          <w:b w:val="0"/>
          <w:bCs w:val="0"/>
          <w:sz w:val="30"/>
          <w:szCs w:val="30"/>
          <w:lang w:val="en-US" w:eastAsia="zh-CN"/>
        </w:rPr>
        <w:t>按照上一条（三、名人评定标准）的要求提供相关资料的扫描件或照片；</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楷体" w:hAnsi="楷体" w:eastAsia="楷体" w:cs="楷体"/>
          <w:b w:val="0"/>
          <w:bCs w:val="0"/>
          <w:sz w:val="30"/>
          <w:szCs w:val="30"/>
          <w:lang w:eastAsia="zh-CN"/>
        </w:rPr>
      </w:pPr>
      <w:bookmarkStart w:id="0" w:name="_GoBack"/>
      <w:r>
        <w:rPr>
          <w:rFonts w:hint="eastAsia" w:ascii="楷体" w:hAnsi="楷体" w:eastAsia="楷体" w:cs="楷体"/>
          <w:b/>
          <w:bCs/>
          <w:sz w:val="30"/>
          <w:szCs w:val="30"/>
          <w:lang w:val="en-US" w:eastAsia="zh-CN"/>
        </w:rPr>
        <w:t>6、</w:t>
      </w:r>
      <w:r>
        <w:rPr>
          <w:rFonts w:hint="eastAsia" w:ascii="楷体" w:hAnsi="楷体" w:eastAsia="楷体" w:cs="楷体"/>
          <w:b/>
          <w:bCs/>
          <w:sz w:val="30"/>
          <w:szCs w:val="30"/>
          <w:lang w:eastAsia="zh-CN"/>
        </w:rPr>
        <w:t>作品：</w:t>
      </w:r>
      <w:r>
        <w:rPr>
          <w:rFonts w:hint="eastAsia" w:ascii="楷体" w:hAnsi="楷体" w:eastAsia="楷体" w:cs="楷体"/>
          <w:b w:val="0"/>
          <w:bCs w:val="0"/>
          <w:sz w:val="30"/>
          <w:szCs w:val="30"/>
          <w:lang w:val="en-US" w:eastAsia="zh-CN"/>
        </w:rPr>
        <w:t>书画、剪纸、刺绣、报刊、图书、光碟等有实物载体的方便邮寄的作品须交原件1-2件，不便邮寄的和没有作品、没有实物载体的文化艺术门类可提供照片或文档的电子版。</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楷体" w:hAnsi="楷体" w:eastAsia="楷体"/>
          <w:b/>
          <w:sz w:val="30"/>
          <w:szCs w:val="30"/>
        </w:rPr>
      </w:pPr>
      <w:r>
        <w:rPr>
          <w:sz w:val="30"/>
          <w:szCs w:val="30"/>
        </w:rPr>
        <w:fldChar w:fldCharType="begin"/>
      </w:r>
      <w:r>
        <w:rPr>
          <w:sz w:val="30"/>
          <w:szCs w:val="30"/>
        </w:rPr>
        <w:instrText xml:space="preserve"> HYPERLINK "mailto:▲以上资料请用压缩文件包格式发至电子邮箱605341880@QQ.com" </w:instrText>
      </w:r>
      <w:r>
        <w:rPr>
          <w:sz w:val="30"/>
          <w:szCs w:val="30"/>
        </w:rPr>
        <w:fldChar w:fldCharType="separate"/>
      </w:r>
      <w:r>
        <w:rPr>
          <w:rFonts w:hint="eastAsia" w:ascii="楷体" w:hAnsi="楷体" w:eastAsia="楷体"/>
          <w:b/>
          <w:sz w:val="30"/>
          <w:szCs w:val="30"/>
        </w:rPr>
        <w:t>▲请将以上1</w:t>
      </w:r>
      <w:r>
        <w:rPr>
          <w:rFonts w:hint="eastAsia" w:ascii="楷体" w:hAnsi="楷体" w:eastAsia="楷体"/>
          <w:b/>
          <w:sz w:val="30"/>
          <w:szCs w:val="30"/>
          <w:lang w:val="en-US" w:eastAsia="zh-CN"/>
        </w:rPr>
        <w:t>-5</w:t>
      </w:r>
      <w:r>
        <w:rPr>
          <w:rFonts w:hint="eastAsia" w:ascii="楷体" w:hAnsi="楷体" w:eastAsia="楷体"/>
          <w:b/>
          <w:sz w:val="30"/>
          <w:szCs w:val="30"/>
        </w:rPr>
        <w:t>项资料</w:t>
      </w:r>
      <w:r>
        <w:rPr>
          <w:rFonts w:hint="eastAsia" w:ascii="楷体" w:hAnsi="楷体" w:eastAsia="楷体"/>
          <w:b/>
          <w:sz w:val="30"/>
          <w:szCs w:val="30"/>
          <w:lang w:eastAsia="zh-CN"/>
        </w:rPr>
        <w:t>的</w:t>
      </w:r>
      <w:r>
        <w:rPr>
          <w:rFonts w:hint="eastAsia" w:ascii="楷体" w:hAnsi="楷体" w:eastAsia="楷体"/>
          <w:b/>
          <w:sz w:val="30"/>
          <w:szCs w:val="30"/>
        </w:rPr>
        <w:t>电子版用压缩文件包格式发至电子邮箱605341880@QQ.com</w:t>
      </w:r>
      <w:r>
        <w:rPr>
          <w:rFonts w:hint="eastAsia" w:ascii="楷体" w:hAnsi="楷体" w:eastAsia="楷体"/>
          <w:b/>
          <w:sz w:val="30"/>
          <w:szCs w:val="30"/>
        </w:rPr>
        <w:fldChar w:fldCharType="end"/>
      </w:r>
      <w:r>
        <w:rPr>
          <w:rFonts w:hint="eastAsia" w:ascii="楷体" w:hAnsi="楷体" w:eastAsia="楷体"/>
          <w:b/>
          <w:sz w:val="30"/>
          <w:szCs w:val="30"/>
        </w:rPr>
        <w:t>，待审核通过后，再将</w:t>
      </w:r>
      <w:r>
        <w:rPr>
          <w:rFonts w:hint="eastAsia" w:ascii="楷体" w:hAnsi="楷体" w:eastAsia="楷体"/>
          <w:b/>
          <w:sz w:val="30"/>
          <w:szCs w:val="30"/>
          <w:lang w:eastAsia="zh-CN"/>
        </w:rPr>
        <w:t>其纸质打印件和作品</w:t>
      </w:r>
      <w:r>
        <w:rPr>
          <w:rFonts w:hint="eastAsia" w:ascii="楷体" w:hAnsi="楷体" w:eastAsia="楷体"/>
          <w:b/>
          <w:sz w:val="30"/>
          <w:szCs w:val="30"/>
        </w:rPr>
        <w:t>快递至：</w:t>
      </w:r>
      <w:r>
        <w:rPr>
          <w:rFonts w:hint="eastAsia" w:ascii="楷体" w:hAnsi="楷体" w:eastAsia="楷体"/>
          <w:b/>
          <w:sz w:val="30"/>
          <w:szCs w:val="30"/>
          <w:lang w:eastAsia="zh-CN"/>
        </w:rPr>
        <w:t>成都市郫都区学园路</w:t>
      </w:r>
      <w:r>
        <w:rPr>
          <w:rFonts w:hint="eastAsia" w:ascii="楷体" w:hAnsi="楷体" w:eastAsia="楷体"/>
          <w:b/>
          <w:sz w:val="30"/>
          <w:szCs w:val="30"/>
          <w:lang w:val="en-US" w:eastAsia="zh-CN"/>
        </w:rPr>
        <w:t>148号</w:t>
      </w:r>
      <w:r>
        <w:rPr>
          <w:rFonts w:hint="eastAsia" w:ascii="楷体" w:hAnsi="楷体" w:eastAsia="楷体"/>
          <w:b/>
          <w:sz w:val="30"/>
          <w:szCs w:val="30"/>
        </w:rPr>
        <w:t>，</w:t>
      </w:r>
      <w:r>
        <w:rPr>
          <w:rFonts w:hint="eastAsia" w:ascii="楷体" w:hAnsi="楷体" w:eastAsia="楷体"/>
          <w:b/>
          <w:sz w:val="30"/>
          <w:szCs w:val="30"/>
          <w:lang w:eastAsia="zh-CN"/>
        </w:rPr>
        <w:t>收件</w:t>
      </w:r>
      <w:r>
        <w:rPr>
          <w:rFonts w:hint="eastAsia" w:ascii="楷体" w:hAnsi="楷体" w:eastAsia="楷体"/>
          <w:b/>
          <w:sz w:val="30"/>
          <w:szCs w:val="30"/>
        </w:rPr>
        <w:t>人：</w:t>
      </w:r>
      <w:r>
        <w:rPr>
          <w:rFonts w:hint="eastAsia" w:ascii="楷体" w:hAnsi="楷体" w:eastAsia="楷体"/>
          <w:b/>
          <w:sz w:val="30"/>
          <w:szCs w:val="30"/>
          <w:lang w:eastAsia="zh-CN"/>
        </w:rPr>
        <w:t>王老师</w:t>
      </w:r>
      <w:r>
        <w:rPr>
          <w:rFonts w:hint="eastAsia" w:ascii="楷体" w:hAnsi="楷体" w:eastAsia="楷体"/>
          <w:b/>
          <w:sz w:val="30"/>
          <w:szCs w:val="30"/>
        </w:rPr>
        <w:t>1</w:t>
      </w:r>
      <w:r>
        <w:rPr>
          <w:rFonts w:hint="eastAsia" w:ascii="楷体" w:hAnsi="楷体" w:eastAsia="楷体"/>
          <w:b/>
          <w:sz w:val="30"/>
          <w:szCs w:val="30"/>
          <w:lang w:val="en-US" w:eastAsia="zh-CN"/>
        </w:rPr>
        <w:t>8682693886</w:t>
      </w:r>
      <w:r>
        <w:rPr>
          <w:rFonts w:hint="eastAsia" w:ascii="楷体" w:hAnsi="楷体" w:eastAsia="楷体"/>
          <w:b/>
          <w:sz w:val="30"/>
          <w:szCs w:val="30"/>
        </w:rPr>
        <w:t>。</w:t>
      </w:r>
    </w:p>
    <w:bookmarkEnd w:id="0"/>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楷体" w:hAnsi="楷体" w:eastAsia="楷体"/>
          <w:b/>
          <w:sz w:val="30"/>
          <w:szCs w:val="30"/>
        </w:rPr>
      </w:pPr>
    </w:p>
    <w:p>
      <w:pPr>
        <w:keepNext w:val="0"/>
        <w:keepLines w:val="0"/>
        <w:pageBreakBefore w:val="0"/>
        <w:kinsoku/>
        <w:wordWrap/>
        <w:overflowPunct/>
        <w:topLinePunct w:val="0"/>
        <w:autoSpaceDE/>
        <w:autoSpaceDN/>
        <w:bidi w:val="0"/>
        <w:adjustRightInd/>
        <w:snapToGrid/>
        <w:spacing w:line="500" w:lineRule="exact"/>
        <w:ind w:firstLine="562"/>
        <w:textAlignment w:val="auto"/>
        <w:rPr>
          <w:rFonts w:hint="eastAsia" w:ascii="楷体" w:hAnsi="楷体" w:eastAsia="楷体"/>
          <w:b/>
          <w:sz w:val="30"/>
          <w:szCs w:val="30"/>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b/>
          <w:sz w:val="30"/>
          <w:szCs w:val="30"/>
          <w:lang w:eastAsia="zh-CN"/>
        </w:rPr>
      </w:pPr>
      <w:r>
        <w:rPr>
          <w:rFonts w:hint="eastAsia" w:ascii="黑体" w:hAnsi="黑体" w:eastAsia="黑体"/>
          <w:b/>
          <w:sz w:val="30"/>
          <w:szCs w:val="30"/>
        </w:rPr>
        <w:t xml:space="preserve">                                      </w:t>
      </w:r>
      <w:r>
        <w:rPr>
          <w:rFonts w:hint="eastAsia" w:ascii="黑体" w:hAnsi="黑体" w:eastAsia="黑体"/>
          <w:b/>
          <w:sz w:val="30"/>
          <w:szCs w:val="30"/>
          <w:lang w:val="en-US" w:eastAsia="zh-CN"/>
        </w:rPr>
        <w:t xml:space="preserve">   </w:t>
      </w:r>
      <w:r>
        <w:rPr>
          <w:rFonts w:hint="eastAsia" w:ascii="黑体" w:hAnsi="黑体" w:eastAsia="黑体"/>
          <w:b/>
          <w:sz w:val="30"/>
          <w:szCs w:val="30"/>
        </w:rPr>
        <w:t xml:space="preserve">  </w:t>
      </w:r>
      <w:r>
        <w:rPr>
          <w:rFonts w:hint="eastAsia" w:ascii="黑体" w:hAnsi="黑体" w:eastAsia="黑体"/>
          <w:b/>
          <w:sz w:val="30"/>
          <w:szCs w:val="30"/>
          <w:lang w:eastAsia="zh-CN"/>
        </w:rPr>
        <w:t>中国教科文出版社</w:t>
      </w:r>
    </w:p>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ascii="黑体" w:hAnsi="黑体" w:eastAsia="黑体"/>
          <w:b/>
          <w:sz w:val="30"/>
          <w:szCs w:val="30"/>
        </w:rPr>
      </w:pPr>
      <w:r>
        <w:rPr>
          <w:rFonts w:ascii="黑体" w:hAnsi="黑体" w:eastAsia="黑体"/>
          <w:b/>
          <w:sz w:val="30"/>
          <w:szCs w:val="30"/>
        </w:rPr>
        <w:t>中国</w:t>
      </w:r>
      <w:r>
        <w:rPr>
          <w:rFonts w:hint="eastAsia" w:ascii="黑体" w:hAnsi="黑体" w:eastAsia="黑体"/>
          <w:b/>
          <w:sz w:val="30"/>
          <w:szCs w:val="30"/>
          <w:lang w:eastAsia="zh-CN"/>
        </w:rPr>
        <w:t>文化艺术名人档案</w:t>
      </w:r>
      <w:r>
        <w:rPr>
          <w:rFonts w:hint="eastAsia" w:ascii="黑体" w:hAnsi="黑体" w:eastAsia="黑体"/>
          <w:b/>
          <w:sz w:val="30"/>
          <w:szCs w:val="30"/>
        </w:rPr>
        <w:t>管理中心</w:t>
      </w:r>
    </w:p>
    <w:p>
      <w:pPr>
        <w:keepNext w:val="0"/>
        <w:keepLines w:val="0"/>
        <w:pageBreakBefore w:val="0"/>
        <w:kinsoku/>
        <w:wordWrap/>
        <w:overflowPunct/>
        <w:topLinePunct w:val="0"/>
        <w:autoSpaceDE/>
        <w:autoSpaceDN/>
        <w:bidi w:val="0"/>
        <w:adjustRightInd/>
        <w:snapToGrid/>
        <w:spacing w:line="500" w:lineRule="exact"/>
        <w:ind w:firstLine="7830" w:firstLineChars="2600"/>
        <w:textAlignment w:val="auto"/>
        <w:rPr>
          <w:rFonts w:ascii="黑体" w:hAnsi="黑体" w:eastAsia="黑体"/>
          <w:b/>
          <w:sz w:val="32"/>
          <w:szCs w:val="32"/>
        </w:rPr>
      </w:pPr>
      <w:r>
        <w:rPr>
          <w:rFonts w:hint="eastAsia" w:ascii="黑体" w:hAnsi="黑体" w:eastAsia="黑体"/>
          <w:b/>
          <w:sz w:val="30"/>
          <w:szCs w:val="30"/>
        </w:rPr>
        <w:t>20</w:t>
      </w:r>
      <w:r>
        <w:rPr>
          <w:rFonts w:hint="eastAsia" w:ascii="黑体" w:hAnsi="黑体" w:eastAsia="黑体"/>
          <w:b/>
          <w:sz w:val="30"/>
          <w:szCs w:val="30"/>
          <w:lang w:val="en-US" w:eastAsia="zh-CN"/>
        </w:rPr>
        <w:t>20</w:t>
      </w:r>
      <w:r>
        <w:rPr>
          <w:rFonts w:hint="eastAsia" w:ascii="黑体" w:hAnsi="黑体" w:eastAsia="黑体"/>
          <w:b/>
          <w:sz w:val="30"/>
          <w:szCs w:val="30"/>
        </w:rPr>
        <w:t>年</w:t>
      </w:r>
      <w:r>
        <w:rPr>
          <w:rFonts w:hint="eastAsia" w:ascii="黑体" w:hAnsi="黑体" w:eastAsia="黑体"/>
          <w:b/>
          <w:sz w:val="30"/>
          <w:szCs w:val="30"/>
          <w:lang w:val="en-US" w:eastAsia="zh-CN"/>
        </w:rPr>
        <w:t>6</w:t>
      </w:r>
      <w:r>
        <w:rPr>
          <w:rFonts w:hint="eastAsia" w:ascii="黑体" w:hAnsi="黑体" w:eastAsia="黑体"/>
          <w:b/>
          <w:sz w:val="30"/>
          <w:szCs w:val="30"/>
        </w:rPr>
        <w:t>月</w:t>
      </w:r>
      <w:r>
        <w:rPr>
          <w:rFonts w:ascii="黑体" w:hAnsi="黑体" w:eastAsia="黑体"/>
          <w:b/>
          <w:sz w:val="30"/>
          <w:szCs w:val="30"/>
        </w:rPr>
        <w:t xml:space="preserve">   </w:t>
      </w:r>
      <w:r>
        <w:rPr>
          <w:rFonts w:ascii="黑体" w:hAnsi="黑体" w:eastAsia="黑体"/>
          <w:b/>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8513" w:firstLineChars="2650"/>
        <w:textAlignment w:val="auto"/>
        <w:rPr>
          <w:rFonts w:ascii="黑体" w:hAnsi="黑体" w:eastAsia="黑体"/>
          <w:b/>
          <w:sz w:val="32"/>
          <w:szCs w:val="32"/>
        </w:rPr>
      </w:pPr>
    </w:p>
    <w:p>
      <w:pPr>
        <w:spacing w:line="460" w:lineRule="exact"/>
        <w:ind w:firstLine="7449" w:firstLineChars="2650"/>
        <w:rPr>
          <w:rFonts w:ascii="黑体" w:hAnsi="黑体" w:eastAsia="黑体"/>
          <w:b/>
          <w:sz w:val="28"/>
          <w:szCs w:val="28"/>
        </w:rPr>
      </w:pPr>
      <w:r>
        <w:rPr>
          <w:rFonts w:ascii="黑体" w:hAnsi="黑体" w:eastAsia="黑体"/>
          <w:b/>
          <w:sz w:val="28"/>
          <w:szCs w:val="28"/>
        </w:rPr>
        <w:t xml:space="preserve">   </w:t>
      </w:r>
    </w:p>
    <w:p>
      <w:pPr>
        <w:ind w:firstLine="181" w:firstLineChars="50"/>
        <w:jc w:val="center"/>
        <w:rPr>
          <w:rFonts w:hint="eastAsia" w:ascii="黑体" w:hAnsi="黑体" w:eastAsia="黑体" w:cs="宋体"/>
          <w:b/>
          <w:w w:val="90"/>
          <w:sz w:val="40"/>
          <w:szCs w:val="40"/>
        </w:rPr>
      </w:pPr>
      <w:r>
        <w:rPr>
          <w:rFonts w:hint="eastAsia" w:ascii="黑体" w:hAnsi="黑体" w:eastAsia="黑体" w:cs="宋体"/>
          <w:b/>
          <w:w w:val="90"/>
          <w:sz w:val="40"/>
          <w:szCs w:val="40"/>
        </w:rPr>
        <w:t xml:space="preserve">中 国 文 化 艺 术 </w:t>
      </w:r>
      <w:r>
        <w:rPr>
          <w:rFonts w:hint="eastAsia" w:ascii="黑体" w:hAnsi="黑体" w:eastAsia="黑体" w:cs="宋体"/>
          <w:b/>
          <w:w w:val="90"/>
          <w:sz w:val="40"/>
          <w:szCs w:val="40"/>
          <w:lang w:eastAsia="zh-CN"/>
        </w:rPr>
        <w:t>名</w:t>
      </w:r>
      <w:r>
        <w:rPr>
          <w:rFonts w:hint="eastAsia" w:ascii="黑体" w:hAnsi="黑体" w:eastAsia="黑体" w:cs="宋体"/>
          <w:b/>
          <w:w w:val="90"/>
          <w:sz w:val="40"/>
          <w:szCs w:val="40"/>
          <w:lang w:val="en-US" w:eastAsia="zh-CN"/>
        </w:rPr>
        <w:t xml:space="preserve"> </w:t>
      </w:r>
      <w:r>
        <w:rPr>
          <w:rFonts w:hint="eastAsia" w:ascii="黑体" w:hAnsi="黑体" w:eastAsia="黑体" w:cs="宋体"/>
          <w:b/>
          <w:w w:val="90"/>
          <w:sz w:val="40"/>
          <w:szCs w:val="40"/>
          <w:lang w:eastAsia="zh-CN"/>
        </w:rPr>
        <w:t>人</w:t>
      </w:r>
      <w:r>
        <w:rPr>
          <w:rFonts w:hint="eastAsia" w:ascii="黑体" w:hAnsi="黑体" w:eastAsia="黑体" w:cs="宋体"/>
          <w:b/>
          <w:w w:val="90"/>
          <w:sz w:val="40"/>
          <w:szCs w:val="40"/>
          <w:lang w:val="en-US" w:eastAsia="zh-CN"/>
        </w:rPr>
        <w:t xml:space="preserve"> </w:t>
      </w:r>
      <w:r>
        <w:rPr>
          <w:rFonts w:hint="eastAsia" w:ascii="黑体" w:hAnsi="黑体" w:eastAsia="黑体" w:cs="宋体"/>
          <w:b/>
          <w:w w:val="90"/>
          <w:sz w:val="40"/>
          <w:szCs w:val="40"/>
          <w:lang w:eastAsia="zh-CN"/>
        </w:rPr>
        <w:t>档</w:t>
      </w:r>
      <w:r>
        <w:rPr>
          <w:rFonts w:hint="eastAsia" w:ascii="黑体" w:hAnsi="黑体" w:eastAsia="黑体" w:cs="宋体"/>
          <w:b/>
          <w:w w:val="90"/>
          <w:sz w:val="40"/>
          <w:szCs w:val="40"/>
          <w:lang w:val="en-US" w:eastAsia="zh-CN"/>
        </w:rPr>
        <w:t xml:space="preserve"> </w:t>
      </w:r>
      <w:r>
        <w:rPr>
          <w:rFonts w:hint="eastAsia" w:ascii="黑体" w:hAnsi="黑体" w:eastAsia="黑体" w:cs="宋体"/>
          <w:b/>
          <w:w w:val="90"/>
          <w:sz w:val="40"/>
          <w:szCs w:val="40"/>
          <w:lang w:eastAsia="zh-CN"/>
        </w:rPr>
        <w:t>案</w:t>
      </w:r>
      <w:r>
        <w:rPr>
          <w:rFonts w:hint="eastAsia" w:ascii="黑体" w:hAnsi="黑体" w:eastAsia="黑体" w:cs="宋体"/>
          <w:b/>
          <w:w w:val="90"/>
          <w:sz w:val="40"/>
          <w:szCs w:val="40"/>
        </w:rPr>
        <w:t xml:space="preserve"> 库 入 库 申 报 表</w:t>
      </w:r>
    </w:p>
    <w:p>
      <w:pPr>
        <w:ind w:firstLine="45" w:firstLineChars="50"/>
        <w:jc w:val="left"/>
        <w:rPr>
          <w:rFonts w:hint="eastAsia" w:ascii="黑体" w:hAnsi="黑体" w:eastAsia="黑体" w:cs="宋体"/>
          <w:b/>
          <w:w w:val="90"/>
          <w:sz w:val="10"/>
          <w:szCs w:val="10"/>
        </w:rPr>
      </w:pPr>
    </w:p>
    <w:tbl>
      <w:tblPr>
        <w:tblStyle w:val="7"/>
        <w:tblW w:w="0" w:type="auto"/>
        <w:jc w:val="center"/>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Layout w:type="autofit"/>
        <w:tblCellMar>
          <w:top w:w="0" w:type="dxa"/>
          <w:left w:w="10" w:type="dxa"/>
          <w:bottom w:w="0" w:type="dxa"/>
          <w:right w:w="10" w:type="dxa"/>
        </w:tblCellMar>
      </w:tblPr>
      <w:tblGrid>
        <w:gridCol w:w="1298"/>
        <w:gridCol w:w="1177"/>
        <w:gridCol w:w="1308"/>
        <w:gridCol w:w="1238"/>
        <w:gridCol w:w="1243"/>
        <w:gridCol w:w="1401"/>
        <w:gridCol w:w="1921"/>
      </w:tblGrid>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tcBorders>
              <w:top w:val="thinThickSmallGap" w:color="000000" w:sz="24" w:space="0"/>
              <w:tl2br w:val="nil"/>
              <w:tr2bl w:val="nil"/>
            </w:tcBorders>
            <w:tcMar>
              <w:top w:w="0" w:type="dxa"/>
              <w:left w:w="108" w:type="dxa"/>
              <w:bottom w:w="0" w:type="dxa"/>
              <w:right w:w="108" w:type="dxa"/>
            </w:tcMar>
            <w:vAlign w:val="center"/>
          </w:tcPr>
          <w:p>
            <w:pPr>
              <w:widowControl/>
              <w:jc w:val="center"/>
              <w:rPr>
                <w:rFonts w:hint="eastAsia" w:ascii="宋体" w:hAnsi="宋体" w:cs="宋体" w:eastAsiaTheme="minorEastAsia"/>
                <w:sz w:val="24"/>
                <w:szCs w:val="24"/>
                <w:lang w:eastAsia="zh-CN"/>
              </w:rPr>
            </w:pPr>
            <w:r>
              <w:rPr>
                <w:rFonts w:hint="eastAsia" w:ascii="宋体" w:hAnsi="宋体" w:cs="宋体"/>
                <w:sz w:val="24"/>
                <w:szCs w:val="24"/>
                <w:lang w:eastAsia="zh-CN"/>
              </w:rPr>
              <w:t>姓名</w:t>
            </w:r>
          </w:p>
        </w:tc>
        <w:tc>
          <w:tcPr>
            <w:tcW w:w="1177" w:type="dxa"/>
            <w:tcBorders>
              <w:top w:val="thinThickSmallGap" w:color="000000" w:sz="24" w:space="0"/>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308" w:type="dxa"/>
            <w:tcBorders>
              <w:top w:val="thinThickSmallGap" w:color="000000" w:sz="24" w:space="0"/>
              <w:tl2br w:val="nil"/>
              <w:tr2bl w:val="nil"/>
            </w:tcBorders>
            <w:tcMar>
              <w:top w:w="0" w:type="dxa"/>
              <w:left w:w="108" w:type="dxa"/>
              <w:bottom w:w="0" w:type="dxa"/>
              <w:right w:w="108" w:type="dxa"/>
            </w:tcMar>
            <w:vAlign w:val="center"/>
          </w:tcPr>
          <w:p>
            <w:pPr>
              <w:widowControl/>
              <w:jc w:val="both"/>
              <w:rPr>
                <w:rFonts w:hint="eastAsia" w:ascii="宋体" w:hAnsi="宋体" w:cs="宋体" w:eastAsiaTheme="minorEastAsia"/>
                <w:sz w:val="24"/>
                <w:szCs w:val="24"/>
                <w:lang w:eastAsia="zh-CN"/>
              </w:rPr>
            </w:pPr>
            <w:r>
              <w:rPr>
                <w:rFonts w:hint="eastAsia" w:ascii="宋体" w:hAnsi="宋体" w:cs="宋体"/>
                <w:sz w:val="24"/>
                <w:szCs w:val="24"/>
                <w:lang w:eastAsia="zh-CN"/>
              </w:rPr>
              <w:t>身份证号</w:t>
            </w:r>
          </w:p>
        </w:tc>
        <w:tc>
          <w:tcPr>
            <w:tcW w:w="3882" w:type="dxa"/>
            <w:gridSpan w:val="3"/>
            <w:tcBorders>
              <w:top w:val="thinThickSmallGap" w:color="000000" w:sz="24" w:space="0"/>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vMerge w:val="restart"/>
            <w:tcBorders>
              <w:top w:val="thinThickSmallGap" w:color="000000" w:sz="24" w:space="0"/>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照</w:t>
            </w:r>
          </w:p>
          <w:p>
            <w:pPr>
              <w:widowControl/>
              <w:jc w:val="center"/>
              <w:rPr>
                <w:rFonts w:ascii="宋体" w:hAnsi="宋体" w:cs="宋体"/>
                <w:sz w:val="24"/>
                <w:szCs w:val="24"/>
              </w:rPr>
            </w:pPr>
            <w:r>
              <w:rPr>
                <w:rFonts w:hint="eastAsia" w:ascii="宋体" w:hAnsi="宋体" w:cs="宋体"/>
                <w:sz w:val="24"/>
                <w:szCs w:val="24"/>
              </w:rPr>
              <w:t>片</w:t>
            </w: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eastAsiaTheme="minorEastAsia"/>
                <w:sz w:val="24"/>
                <w:szCs w:val="24"/>
                <w:lang w:eastAsia="zh-CN"/>
              </w:rPr>
            </w:pPr>
            <w:r>
              <w:rPr>
                <w:rFonts w:hint="eastAsia" w:ascii="宋体" w:hAnsi="宋体" w:cs="宋体"/>
                <w:sz w:val="24"/>
                <w:szCs w:val="24"/>
                <w:lang w:eastAsia="zh-CN"/>
              </w:rPr>
              <w:t>常用名</w:t>
            </w: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308"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性别</w:t>
            </w:r>
          </w:p>
        </w:tc>
        <w:tc>
          <w:tcPr>
            <w:tcW w:w="1238"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243"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出生年月</w:t>
            </w:r>
          </w:p>
        </w:tc>
        <w:tc>
          <w:tcPr>
            <w:tcW w:w="140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vMerge w:val="continue"/>
            <w:tcBorders>
              <w:tl2br w:val="nil"/>
              <w:tr2bl w:val="nil"/>
            </w:tcBorders>
            <w:tcMar>
              <w:top w:w="0" w:type="dxa"/>
              <w:left w:w="108" w:type="dxa"/>
              <w:bottom w:w="0" w:type="dxa"/>
              <w:right w:w="108" w:type="dxa"/>
            </w:tcMar>
            <w:vAlign w:val="center"/>
          </w:tc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民族</w:t>
            </w: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308"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籍 贯</w:t>
            </w:r>
          </w:p>
        </w:tc>
        <w:tc>
          <w:tcPr>
            <w:tcW w:w="1238"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243"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政治面貌</w:t>
            </w:r>
          </w:p>
        </w:tc>
        <w:tc>
          <w:tcPr>
            <w:tcW w:w="140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vMerge w:val="continue"/>
            <w:tcBorders>
              <w:tl2br w:val="nil"/>
              <w:tr2bl w:val="nil"/>
            </w:tcBorders>
            <w:tcMar>
              <w:top w:w="0" w:type="dxa"/>
              <w:left w:w="108" w:type="dxa"/>
              <w:bottom w:w="0" w:type="dxa"/>
              <w:right w:w="108" w:type="dxa"/>
            </w:tcMar>
            <w:vAlign w:val="center"/>
          </w:tc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eastAsiaTheme="minorEastAsia"/>
                <w:sz w:val="24"/>
                <w:szCs w:val="24"/>
                <w:lang w:eastAsia="zh-CN"/>
              </w:rPr>
            </w:pPr>
            <w:r>
              <w:rPr>
                <w:rFonts w:hint="eastAsia" w:ascii="宋体" w:hAnsi="宋体" w:cs="宋体"/>
                <w:sz w:val="24"/>
                <w:szCs w:val="24"/>
                <w:lang w:eastAsia="zh-CN"/>
              </w:rPr>
              <w:t>职业或</w:t>
            </w: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308"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eastAsiaTheme="minorEastAsia"/>
                <w:sz w:val="24"/>
                <w:szCs w:val="24"/>
                <w:lang w:eastAsia="zh-CN"/>
              </w:rPr>
            </w:pPr>
            <w:r>
              <w:rPr>
                <w:rFonts w:hint="eastAsia" w:ascii="宋体" w:hAnsi="宋体" w:cs="宋体"/>
                <w:sz w:val="24"/>
                <w:szCs w:val="24"/>
                <w:lang w:eastAsia="zh-CN"/>
              </w:rPr>
              <w:t>级别</w:t>
            </w:r>
          </w:p>
        </w:tc>
        <w:tc>
          <w:tcPr>
            <w:tcW w:w="1238"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243"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所在城市</w:t>
            </w:r>
          </w:p>
        </w:tc>
        <w:tc>
          <w:tcPr>
            <w:tcW w:w="140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vMerge w:val="continue"/>
            <w:tcBorders>
              <w:tl2br w:val="nil"/>
              <w:tr2bl w:val="nil"/>
            </w:tcBorders>
            <w:tcMar>
              <w:top w:w="0" w:type="dxa"/>
              <w:left w:w="108" w:type="dxa"/>
              <w:bottom w:w="0" w:type="dxa"/>
              <w:right w:w="108" w:type="dxa"/>
            </w:tcMar>
            <w:vAlign w:val="center"/>
          </w:tc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sz w:val="24"/>
                <w:szCs w:val="24"/>
                <w:lang w:eastAsia="zh-CN"/>
              </w:rPr>
            </w:pPr>
            <w:r>
              <w:rPr>
                <w:rFonts w:hint="eastAsia" w:ascii="宋体" w:hAnsi="宋体" w:cs="宋体"/>
                <w:sz w:val="24"/>
                <w:szCs w:val="24"/>
              </w:rPr>
              <w:t>手机</w:t>
            </w:r>
            <w:r>
              <w:rPr>
                <w:rFonts w:hint="eastAsia" w:ascii="宋体" w:hAnsi="宋体" w:cs="宋体"/>
                <w:sz w:val="24"/>
                <w:szCs w:val="24"/>
                <w:lang w:eastAsia="zh-CN"/>
              </w:rPr>
              <w:t>号码</w:t>
            </w: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308" w:type="dxa"/>
            <w:tcBorders>
              <w:tl2br w:val="nil"/>
              <w:tr2bl w:val="nil"/>
            </w:tcBorders>
            <w:tcMar>
              <w:top w:w="0" w:type="dxa"/>
              <w:left w:w="108" w:type="dxa"/>
              <w:bottom w:w="0" w:type="dxa"/>
              <w:right w:w="108" w:type="dxa"/>
            </w:tcMar>
            <w:vAlign w:val="center"/>
          </w:tcPr>
          <w:p>
            <w:pPr>
              <w:widowControl/>
              <w:jc w:val="both"/>
              <w:rPr>
                <w:rFonts w:hint="eastAsia" w:ascii="宋体" w:hAnsi="宋体" w:cs="宋体"/>
                <w:sz w:val="24"/>
                <w:szCs w:val="24"/>
                <w:lang w:eastAsia="zh-CN"/>
              </w:rPr>
            </w:pPr>
            <w:r>
              <w:rPr>
                <w:rFonts w:hint="eastAsia" w:ascii="宋体" w:hAnsi="宋体" w:cs="宋体"/>
                <w:sz w:val="24"/>
                <w:szCs w:val="24"/>
                <w:lang w:eastAsia="zh-CN"/>
              </w:rPr>
              <w:t>电话号码</w:t>
            </w:r>
          </w:p>
        </w:tc>
        <w:tc>
          <w:tcPr>
            <w:tcW w:w="1238"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243"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sz w:val="24"/>
                <w:szCs w:val="24"/>
              </w:rPr>
            </w:pPr>
            <w:r>
              <w:rPr>
                <w:rFonts w:hint="eastAsia"/>
                <w:sz w:val="24"/>
                <w:szCs w:val="24"/>
                <w:lang w:eastAsia="zh-CN"/>
              </w:rPr>
              <w:t>电子邮箱</w:t>
            </w:r>
          </w:p>
        </w:tc>
        <w:tc>
          <w:tcPr>
            <w:tcW w:w="140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vMerge w:val="continue"/>
            <w:tcBorders>
              <w:tl2br w:val="nil"/>
              <w:tr2bl w:val="nil"/>
            </w:tcBorders>
            <w:tcMar>
              <w:top w:w="0" w:type="dxa"/>
              <w:left w:w="108" w:type="dxa"/>
              <w:bottom w:w="0" w:type="dxa"/>
              <w:right w:w="108" w:type="dxa"/>
            </w:tcMar>
            <w:vAlign w:val="center"/>
          </w:tc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12" w:hRule="atLeast"/>
          <w:jc w:val="center"/>
        </w:trPr>
        <w:tc>
          <w:tcPr>
            <w:tcW w:w="1298" w:type="dxa"/>
            <w:tcBorders>
              <w:tl2br w:val="nil"/>
              <w:tr2bl w:val="nil"/>
            </w:tcBorders>
            <w:tcMar>
              <w:top w:w="0" w:type="dxa"/>
              <w:left w:w="108" w:type="dxa"/>
              <w:bottom w:w="0" w:type="dxa"/>
              <w:right w:w="108" w:type="dxa"/>
            </w:tcMar>
            <w:vAlign w:val="center"/>
          </w:tcPr>
          <w:p>
            <w:pPr>
              <w:widowControl/>
              <w:jc w:val="both"/>
              <w:rPr>
                <w:rFonts w:hint="eastAsia" w:ascii="宋体" w:hAnsi="宋体" w:cs="宋体" w:eastAsiaTheme="minorEastAsia"/>
                <w:sz w:val="24"/>
                <w:szCs w:val="24"/>
                <w:lang w:eastAsia="zh-CN"/>
              </w:rPr>
            </w:pPr>
            <w:r>
              <w:rPr>
                <w:rFonts w:hint="eastAsia" w:ascii="宋体" w:hAnsi="宋体" w:cs="宋体"/>
                <w:sz w:val="24"/>
                <w:szCs w:val="24"/>
                <w:lang w:eastAsia="zh-CN"/>
              </w:rPr>
              <w:t>毕业学校</w:t>
            </w:r>
          </w:p>
        </w:tc>
        <w:tc>
          <w:tcPr>
            <w:tcW w:w="3723" w:type="dxa"/>
            <w:gridSpan w:val="3"/>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243"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sz w:val="24"/>
                <w:szCs w:val="24"/>
              </w:rPr>
            </w:pPr>
            <w:r>
              <w:rPr>
                <w:rFonts w:hint="eastAsia" w:ascii="宋体" w:hAnsi="宋体" w:cs="宋体"/>
                <w:sz w:val="24"/>
                <w:szCs w:val="24"/>
              </w:rPr>
              <w:t>学历</w:t>
            </w:r>
          </w:p>
        </w:tc>
        <w:tc>
          <w:tcPr>
            <w:tcW w:w="140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vMerge w:val="continue"/>
            <w:tcBorders>
              <w:tl2br w:val="nil"/>
              <w:tr2bl w:val="nil"/>
            </w:tcBorders>
            <w:tcMar>
              <w:top w:w="0" w:type="dxa"/>
              <w:left w:w="108" w:type="dxa"/>
              <w:bottom w:w="0" w:type="dxa"/>
              <w:right w:w="108" w:type="dxa"/>
            </w:tcMar>
            <w:vAlign w:val="center"/>
          </w:tc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12" w:hRule="atLeast"/>
          <w:jc w:val="center"/>
        </w:trPr>
        <w:tc>
          <w:tcPr>
            <w:tcW w:w="1298" w:type="dxa"/>
            <w:tcBorders>
              <w:tl2br w:val="nil"/>
              <w:tr2bl w:val="nil"/>
            </w:tcBorders>
            <w:tcMar>
              <w:top w:w="0" w:type="dxa"/>
              <w:left w:w="108" w:type="dxa"/>
              <w:bottom w:w="0" w:type="dxa"/>
              <w:right w:w="108" w:type="dxa"/>
            </w:tcMar>
            <w:vAlign w:val="center"/>
          </w:tcPr>
          <w:p>
            <w:pPr>
              <w:widowControl/>
              <w:jc w:val="both"/>
              <w:rPr>
                <w:rFonts w:hint="eastAsia" w:ascii="宋体" w:hAnsi="宋体" w:cs="宋体"/>
                <w:sz w:val="24"/>
                <w:szCs w:val="24"/>
                <w:lang w:eastAsia="zh-CN"/>
              </w:rPr>
            </w:pPr>
            <w:r>
              <w:rPr>
                <w:rFonts w:hint="eastAsia" w:ascii="宋体" w:hAnsi="宋体" w:cs="宋体"/>
                <w:sz w:val="22"/>
              </w:rPr>
              <w:t>所学专业</w:t>
            </w: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308"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eastAsiaTheme="minorEastAsia"/>
                <w:sz w:val="24"/>
                <w:szCs w:val="24"/>
                <w:lang w:eastAsia="zh-CN"/>
              </w:rPr>
            </w:pPr>
            <w:r>
              <w:rPr>
                <w:rFonts w:hint="eastAsia" w:ascii="宋体" w:hAnsi="宋体" w:cs="宋体"/>
                <w:sz w:val="24"/>
                <w:szCs w:val="24"/>
                <w:lang w:eastAsia="zh-CN"/>
              </w:rPr>
              <w:t>选修科目</w:t>
            </w:r>
          </w:p>
        </w:tc>
        <w:tc>
          <w:tcPr>
            <w:tcW w:w="1238"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243"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eastAsiaTheme="minorEastAsia"/>
                <w:sz w:val="22"/>
                <w:lang w:eastAsia="zh-CN"/>
              </w:rPr>
            </w:pPr>
            <w:r>
              <w:rPr>
                <w:rFonts w:hint="eastAsia" w:ascii="宋体" w:hAnsi="宋体" w:cs="宋体"/>
                <w:sz w:val="22"/>
                <w:lang w:eastAsia="zh-CN"/>
              </w:rPr>
              <w:t>毕业时间</w:t>
            </w:r>
          </w:p>
        </w:tc>
        <w:tc>
          <w:tcPr>
            <w:tcW w:w="140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vMerge w:val="continue"/>
            <w:tcBorders>
              <w:tl2br w:val="nil"/>
              <w:tr2bl w:val="nil"/>
            </w:tcBorders>
            <w:tcMar>
              <w:top w:w="0" w:type="dxa"/>
              <w:left w:w="108" w:type="dxa"/>
              <w:bottom w:w="0" w:type="dxa"/>
              <w:right w:w="108" w:type="dxa"/>
            </w:tcMar>
            <w:vAlign w:val="center"/>
          </w:tc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所在单位</w:t>
            </w:r>
          </w:p>
        </w:tc>
        <w:tc>
          <w:tcPr>
            <w:tcW w:w="3723" w:type="dxa"/>
            <w:gridSpan w:val="3"/>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243"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职 务</w:t>
            </w:r>
          </w:p>
        </w:tc>
        <w:tc>
          <w:tcPr>
            <w:tcW w:w="140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vMerge w:val="continue"/>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tcBorders>
              <w:tl2br w:val="nil"/>
              <w:tr2bl w:val="nil"/>
            </w:tcBorders>
            <w:tcMar>
              <w:top w:w="0" w:type="dxa"/>
              <w:left w:w="108" w:type="dxa"/>
              <w:bottom w:w="0" w:type="dxa"/>
              <w:right w:w="108" w:type="dxa"/>
            </w:tcMar>
            <w:vAlign w:val="center"/>
          </w:tcPr>
          <w:p>
            <w:pPr>
              <w:widowControl/>
              <w:jc w:val="center"/>
              <w:rPr>
                <w:rFonts w:ascii="宋体" w:hAnsi="宋体" w:cs="宋体" w:eastAsiaTheme="minorEastAsia"/>
                <w:kern w:val="1"/>
                <w:sz w:val="24"/>
                <w:szCs w:val="24"/>
                <w:lang w:val="en-US" w:eastAsia="zh-CN" w:bidi="ar-SA"/>
              </w:rPr>
            </w:pPr>
            <w:r>
              <w:rPr>
                <w:rFonts w:hint="eastAsia" w:ascii="宋体" w:hAnsi="宋体" w:cs="宋体"/>
                <w:sz w:val="24"/>
                <w:szCs w:val="24"/>
              </w:rPr>
              <w:t>单位地址</w:t>
            </w:r>
          </w:p>
        </w:tc>
        <w:tc>
          <w:tcPr>
            <w:tcW w:w="3723" w:type="dxa"/>
            <w:gridSpan w:val="3"/>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243"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职称</w:t>
            </w:r>
          </w:p>
        </w:tc>
        <w:tc>
          <w:tcPr>
            <w:tcW w:w="140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vMerge w:val="continue"/>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1228" w:hRule="atLeast"/>
          <w:jc w:val="center"/>
        </w:trPr>
        <w:tc>
          <w:tcPr>
            <w:tcW w:w="1298"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sz w:val="24"/>
                <w:szCs w:val="24"/>
              </w:rPr>
            </w:pPr>
            <w:r>
              <w:rPr>
                <w:rFonts w:hint="eastAsia" w:ascii="宋体" w:hAnsi="宋体" w:cs="宋体"/>
                <w:sz w:val="24"/>
                <w:szCs w:val="24"/>
              </w:rPr>
              <w:t>申报</w:t>
            </w:r>
          </w:p>
          <w:p>
            <w:pPr>
              <w:widowControl/>
              <w:jc w:val="center"/>
              <w:rPr>
                <w:rFonts w:ascii="宋体" w:hAnsi="宋体" w:cs="宋体"/>
                <w:sz w:val="24"/>
                <w:szCs w:val="24"/>
              </w:rPr>
            </w:pPr>
            <w:r>
              <w:rPr>
                <w:rFonts w:hint="eastAsia" w:ascii="宋体" w:hAnsi="宋体" w:cs="宋体"/>
                <w:sz w:val="24"/>
                <w:szCs w:val="24"/>
              </w:rPr>
              <w:t>类型</w:t>
            </w:r>
          </w:p>
        </w:tc>
        <w:tc>
          <w:tcPr>
            <w:tcW w:w="8288" w:type="dxa"/>
            <w:gridSpan w:val="6"/>
            <w:tcBorders>
              <w:tl2br w:val="nil"/>
              <w:tr2bl w:val="nil"/>
            </w:tcBorders>
            <w:tcMar>
              <w:top w:w="0" w:type="dxa"/>
              <w:left w:w="108" w:type="dxa"/>
              <w:bottom w:w="0" w:type="dxa"/>
              <w:right w:w="108" w:type="dxa"/>
            </w:tcMar>
            <w:vAlign w:val="center"/>
          </w:tcPr>
          <w:p>
            <w:pPr>
              <w:widowControl/>
              <w:jc w:val="left"/>
              <w:rPr>
                <w:rFonts w:hint="eastAsia"/>
                <w:sz w:val="24"/>
                <w:szCs w:val="24"/>
                <w:lang w:val="en-US" w:eastAsia="zh-CN"/>
              </w:rPr>
            </w:pPr>
            <w:r>
              <w:rPr>
                <w:rFonts w:hint="eastAsia"/>
                <w:sz w:val="24"/>
                <w:szCs w:val="24"/>
                <w:lang w:eastAsia="zh-CN"/>
              </w:rPr>
              <w:sym w:font="Wingdings" w:char="00A8"/>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书法名人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美术名人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文学名人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t>工艺</w:t>
            </w:r>
            <w:r>
              <w:rPr>
                <w:rFonts w:hint="eastAsia"/>
                <w:sz w:val="24"/>
                <w:szCs w:val="24"/>
                <w:lang w:val="en-US" w:eastAsia="zh-CN"/>
              </w:rPr>
              <w:t xml:space="preserve">/设计名人                       </w:t>
            </w:r>
          </w:p>
          <w:p>
            <w:pPr>
              <w:widowControl/>
              <w:jc w:val="left"/>
              <w:rPr>
                <w:rFonts w:hint="eastAsia"/>
                <w:sz w:val="24"/>
                <w:szCs w:val="24"/>
                <w:lang w:val="en-US" w:eastAsia="zh-CN"/>
              </w:rPr>
            </w:pPr>
            <w:r>
              <w:rPr>
                <w:rFonts w:hint="eastAsia"/>
                <w:sz w:val="24"/>
                <w:szCs w:val="24"/>
                <w:lang w:eastAsia="zh-CN"/>
              </w:rPr>
              <w:sym w:font="Wingdings" w:char="00A8"/>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教育/国学名人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思想/宗教名人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体育名人</w:t>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t>舞蹈</w:t>
            </w:r>
            <w:r>
              <w:rPr>
                <w:rFonts w:hint="eastAsia"/>
                <w:sz w:val="24"/>
                <w:szCs w:val="24"/>
                <w:lang w:val="en-US" w:eastAsia="zh-CN"/>
              </w:rPr>
              <w:t>/</w:t>
            </w:r>
            <w:r>
              <w:rPr>
                <w:rFonts w:hint="eastAsia"/>
                <w:sz w:val="24"/>
                <w:szCs w:val="24"/>
                <w:lang w:eastAsia="zh-CN"/>
              </w:rPr>
              <w:t>模特名人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语言艺术</w:t>
            </w:r>
            <w:r>
              <w:rPr>
                <w:rFonts w:hint="eastAsia"/>
                <w:sz w:val="24"/>
                <w:szCs w:val="24"/>
                <w:lang w:val="en-US" w:eastAsia="zh-CN"/>
              </w:rPr>
              <w:t>/</w:t>
            </w:r>
            <w:r>
              <w:rPr>
                <w:rFonts w:hint="eastAsia"/>
                <w:sz w:val="24"/>
                <w:szCs w:val="24"/>
                <w:lang w:eastAsia="zh-CN"/>
              </w:rPr>
              <w:t>戏剧名人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影视名人</w:t>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t>音乐名人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传媒/出版名人</w:t>
            </w:r>
            <w:r>
              <w:rPr>
                <w:rFonts w:hint="eastAsia"/>
                <w:sz w:val="24"/>
                <w:szCs w:val="24"/>
                <w:lang w:val="en-US" w:eastAsia="zh-CN"/>
              </w:rPr>
              <w:t xml:space="preserve">       </w:t>
            </w:r>
          </w:p>
          <w:p>
            <w:pPr>
              <w:widowControl/>
              <w:jc w:val="left"/>
              <w:rPr>
                <w:rFonts w:ascii="宋体" w:hAnsi="宋体" w:cs="宋体"/>
                <w:sz w:val="24"/>
                <w:szCs w:val="24"/>
              </w:rPr>
            </w:pPr>
            <w:r>
              <w:rPr>
                <w:rFonts w:hint="eastAsia"/>
                <w:sz w:val="24"/>
                <w:szCs w:val="24"/>
                <w:lang w:eastAsia="zh-CN"/>
              </w:rPr>
              <w:sym w:font="Wingdings" w:char="00A8"/>
            </w:r>
            <w:r>
              <w:rPr>
                <w:rFonts w:hint="eastAsia"/>
                <w:sz w:val="24"/>
                <w:szCs w:val="24"/>
                <w:lang w:eastAsia="zh-CN"/>
              </w:rPr>
              <w:t>摄影名人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fldChar w:fldCharType="begin"/>
            </w:r>
            <w:r>
              <w:rPr>
                <w:rFonts w:hint="eastAsia"/>
                <w:sz w:val="24"/>
                <w:szCs w:val="24"/>
                <w:lang w:eastAsia="zh-CN"/>
              </w:rPr>
              <w:instrText xml:space="preserve"> HYPERLINK "http://wccbs.wanxikeji.cn/yktsystem/class_list.php?mguid=1EB84328-F6A0-7932-60C6-BAAB3BD42969" </w:instrText>
            </w:r>
            <w:r>
              <w:rPr>
                <w:rFonts w:hint="eastAsia"/>
                <w:sz w:val="24"/>
                <w:szCs w:val="24"/>
                <w:lang w:eastAsia="zh-CN"/>
              </w:rPr>
              <w:fldChar w:fldCharType="separate"/>
            </w:r>
            <w:r>
              <w:rPr>
                <w:rFonts w:hint="eastAsia"/>
                <w:sz w:val="24"/>
                <w:szCs w:val="24"/>
                <w:lang w:eastAsia="zh-CN"/>
              </w:rPr>
              <w:t>文化工作名人</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t>英才</w:t>
            </w:r>
            <w:r>
              <w:rPr>
                <w:rFonts w:hint="eastAsia"/>
                <w:sz w:val="24"/>
                <w:szCs w:val="24"/>
                <w:lang w:val="en-US" w:eastAsia="zh-CN"/>
              </w:rPr>
              <w:t>青</w:t>
            </w:r>
            <w:r>
              <w:rPr>
                <w:rFonts w:hint="eastAsia"/>
                <w:sz w:val="24"/>
                <w:szCs w:val="24"/>
                <w:lang w:eastAsia="zh-CN"/>
              </w:rPr>
              <w:t>少年</w:t>
            </w:r>
            <w:r>
              <w:rPr>
                <w:rFonts w:hint="eastAsia"/>
                <w:sz w:val="24"/>
                <w:szCs w:val="24"/>
                <w:lang w:val="en-US" w:eastAsia="zh-CN"/>
              </w:rPr>
              <w:t xml:space="preserve">    </w:t>
            </w:r>
            <w:r>
              <w:rPr>
                <w:rFonts w:hint="eastAsia"/>
                <w:sz w:val="24"/>
                <w:szCs w:val="24"/>
                <w:lang w:eastAsia="zh-CN"/>
              </w:rPr>
              <w:sym w:font="Wingdings" w:char="00A8"/>
            </w:r>
            <w:r>
              <w:rPr>
                <w:rFonts w:hint="eastAsia"/>
                <w:sz w:val="24"/>
                <w:szCs w:val="24"/>
                <w:lang w:eastAsia="zh-CN"/>
              </w:rPr>
              <w:t>优秀文化艺术机构</w:t>
            </w: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restart"/>
            <w:tcBorders>
              <w:tl2br w:val="nil"/>
              <w:tr2bl w:val="nil"/>
            </w:tcBorders>
            <w:tcMar>
              <w:top w:w="0" w:type="dxa"/>
              <w:left w:w="108" w:type="dxa"/>
              <w:bottom w:w="0" w:type="dxa"/>
              <w:right w:w="108" w:type="dxa"/>
            </w:tcMar>
            <w:vAlign w:val="center"/>
          </w:tcPr>
          <w:p>
            <w:pPr>
              <w:widowControl/>
              <w:jc w:val="center"/>
              <w:rPr>
                <w:rFonts w:hint="eastAsia" w:ascii="宋体" w:hAnsi="宋体" w:cs="宋体"/>
                <w:sz w:val="24"/>
                <w:szCs w:val="24"/>
              </w:rPr>
            </w:pPr>
            <w:r>
              <w:rPr>
                <w:rFonts w:hint="eastAsia" w:ascii="宋体" w:hAnsi="宋体" w:cs="宋体"/>
                <w:sz w:val="24"/>
                <w:szCs w:val="24"/>
              </w:rPr>
              <w:t>工作</w:t>
            </w:r>
          </w:p>
          <w:p>
            <w:pPr>
              <w:widowControl/>
              <w:jc w:val="center"/>
              <w:rPr>
                <w:rFonts w:ascii="宋体" w:hAnsi="宋体" w:cs="宋体"/>
                <w:sz w:val="24"/>
                <w:szCs w:val="24"/>
              </w:rPr>
            </w:pPr>
            <w:r>
              <w:rPr>
                <w:rFonts w:hint="eastAsia" w:ascii="宋体" w:hAnsi="宋体" w:cs="宋体"/>
                <w:sz w:val="24"/>
                <w:szCs w:val="24"/>
              </w:rPr>
              <w:t>经历</w:t>
            </w: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时间</w:t>
            </w:r>
          </w:p>
        </w:tc>
        <w:tc>
          <w:tcPr>
            <w:tcW w:w="5190" w:type="dxa"/>
            <w:gridSpan w:val="4"/>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lang w:eastAsia="zh-CN"/>
              </w:rPr>
              <w:t>工作</w:t>
            </w:r>
            <w:r>
              <w:rPr>
                <w:rFonts w:hint="eastAsia" w:ascii="宋体" w:hAnsi="宋体" w:cs="宋体"/>
                <w:sz w:val="24"/>
                <w:szCs w:val="24"/>
              </w:rPr>
              <w:t>单位</w:t>
            </w:r>
          </w:p>
        </w:tc>
        <w:tc>
          <w:tcPr>
            <w:tcW w:w="1921"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eastAsiaTheme="minorEastAsia"/>
                <w:sz w:val="24"/>
                <w:szCs w:val="24"/>
                <w:lang w:eastAsia="zh-CN"/>
              </w:rPr>
            </w:pPr>
            <w:r>
              <w:rPr>
                <w:rFonts w:hint="eastAsia" w:ascii="宋体" w:hAnsi="宋体" w:cs="宋体"/>
                <w:sz w:val="24"/>
                <w:szCs w:val="24"/>
                <w:lang w:eastAsia="zh-CN"/>
              </w:rPr>
              <w:t>职务</w:t>
            </w: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5190" w:type="dxa"/>
            <w:gridSpan w:val="4"/>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5190" w:type="dxa"/>
            <w:gridSpan w:val="4"/>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5190" w:type="dxa"/>
            <w:gridSpan w:val="4"/>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5190" w:type="dxa"/>
            <w:gridSpan w:val="4"/>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5190" w:type="dxa"/>
            <w:gridSpan w:val="4"/>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1921"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restart"/>
            <w:tcBorders>
              <w:tl2br w:val="nil"/>
              <w:tr2bl w:val="nil"/>
            </w:tcBorders>
            <w:tcMar>
              <w:top w:w="0" w:type="dxa"/>
              <w:left w:w="108" w:type="dxa"/>
              <w:bottom w:w="0" w:type="dxa"/>
              <w:right w:w="108" w:type="dxa"/>
            </w:tcMar>
            <w:vAlign w:val="center"/>
          </w:tcPr>
          <w:p>
            <w:pPr>
              <w:widowControl/>
              <w:jc w:val="center"/>
              <w:rPr>
                <w:rFonts w:hint="eastAsia" w:ascii="宋体" w:hAnsi="宋体" w:cs="宋体"/>
                <w:sz w:val="24"/>
                <w:szCs w:val="24"/>
                <w:lang w:eastAsia="zh-CN"/>
              </w:rPr>
            </w:pPr>
            <w:r>
              <w:rPr>
                <w:rFonts w:hint="eastAsia" w:ascii="宋体" w:hAnsi="宋体" w:cs="宋体"/>
                <w:sz w:val="24"/>
                <w:szCs w:val="24"/>
                <w:lang w:eastAsia="zh-CN"/>
              </w:rPr>
              <w:t>所提</w:t>
            </w:r>
          </w:p>
          <w:p>
            <w:pPr>
              <w:widowControl/>
              <w:jc w:val="center"/>
              <w:rPr>
                <w:rFonts w:hint="eastAsia" w:ascii="宋体" w:hAnsi="宋体" w:cs="宋体"/>
                <w:sz w:val="24"/>
                <w:szCs w:val="24"/>
                <w:lang w:eastAsia="zh-CN"/>
              </w:rPr>
            </w:pPr>
            <w:r>
              <w:rPr>
                <w:rFonts w:hint="eastAsia" w:ascii="宋体" w:hAnsi="宋体" w:cs="宋体"/>
                <w:sz w:val="24"/>
                <w:szCs w:val="24"/>
                <w:lang w:eastAsia="zh-CN"/>
              </w:rPr>
              <w:t>供的</w:t>
            </w:r>
          </w:p>
          <w:p>
            <w:pPr>
              <w:widowControl/>
              <w:jc w:val="center"/>
              <w:rPr>
                <w:rFonts w:hint="eastAsia" w:ascii="宋体" w:hAnsi="宋体" w:cs="宋体"/>
                <w:sz w:val="24"/>
                <w:szCs w:val="24"/>
                <w:lang w:eastAsia="zh-CN"/>
              </w:rPr>
            </w:pPr>
            <w:r>
              <w:rPr>
                <w:rFonts w:hint="eastAsia" w:ascii="宋体" w:hAnsi="宋体" w:cs="宋体"/>
                <w:sz w:val="24"/>
                <w:szCs w:val="24"/>
                <w:lang w:eastAsia="zh-CN"/>
              </w:rPr>
              <w:t>资质</w:t>
            </w:r>
          </w:p>
          <w:p>
            <w:pPr>
              <w:widowControl/>
              <w:jc w:val="center"/>
              <w:rPr>
                <w:rFonts w:hint="eastAsia" w:ascii="宋体" w:hAnsi="宋体" w:cs="宋体"/>
                <w:sz w:val="24"/>
                <w:szCs w:val="24"/>
                <w:lang w:eastAsia="zh-CN"/>
              </w:rPr>
            </w:pPr>
            <w:r>
              <w:rPr>
                <w:rFonts w:hint="eastAsia" w:ascii="宋体" w:hAnsi="宋体" w:cs="宋体"/>
                <w:sz w:val="24"/>
                <w:szCs w:val="24"/>
                <w:lang w:eastAsia="zh-CN"/>
              </w:rPr>
              <w:t>证明</w:t>
            </w:r>
          </w:p>
          <w:p>
            <w:pPr>
              <w:widowControl/>
              <w:jc w:val="center"/>
              <w:rPr>
                <w:rFonts w:hint="eastAsia" w:ascii="宋体" w:hAnsi="宋体" w:cs="宋体" w:eastAsiaTheme="minorEastAsia"/>
                <w:sz w:val="24"/>
                <w:szCs w:val="24"/>
                <w:lang w:eastAsia="zh-CN"/>
              </w:rPr>
            </w:pPr>
            <w:r>
              <w:rPr>
                <w:rFonts w:hint="eastAsia" w:ascii="宋体" w:hAnsi="宋体" w:cs="宋体"/>
                <w:sz w:val="24"/>
                <w:szCs w:val="24"/>
                <w:lang w:eastAsia="zh-CN"/>
              </w:rPr>
              <w:t>清单</w:t>
            </w: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rPr>
              <w:t>时间</w:t>
            </w: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r>
              <w:rPr>
                <w:rFonts w:hint="eastAsia" w:ascii="宋体" w:hAnsi="宋体" w:cs="宋体"/>
                <w:sz w:val="24"/>
                <w:szCs w:val="24"/>
                <w:lang w:eastAsia="zh-CN"/>
              </w:rPr>
              <w:t>事项、奖项及等级</w:t>
            </w: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pPr>
              <w:widowControl/>
              <w:jc w:val="center"/>
              <w:rPr>
                <w:rFonts w:hint="eastAsia" w:ascii="宋体" w:hAnsi="宋体" w:cs="宋体"/>
                <w:sz w:val="24"/>
                <w:szCs w:val="24"/>
                <w:lang w:eastAsia="zh-CN"/>
              </w:rPr>
            </w:pPr>
          </w:p>
        </w:tc>
        <w:tc>
          <w:tcPr>
            <w:tcW w:w="1177" w:type="dxa"/>
            <w:tcBorders>
              <w:tl2br w:val="nil"/>
              <w:tr2bl w:val="nil"/>
            </w:tcBorders>
            <w:tcMar>
              <w:top w:w="0" w:type="dxa"/>
              <w:left w:w="108" w:type="dxa"/>
              <w:bottom w:w="0" w:type="dxa"/>
              <w:right w:w="108" w:type="dxa"/>
            </w:tcMar>
            <w:vAlign w:val="center"/>
          </w:tcPr>
          <w:p>
            <w:pPr>
              <w:widowControl/>
              <w:jc w:val="center"/>
              <w:rPr>
                <w:rFonts w:hint="eastAsia"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hint="eastAsia" w:ascii="宋体" w:hAnsi="宋体" w:cs="宋体"/>
                <w:sz w:val="24"/>
                <w:szCs w:val="24"/>
                <w:lang w:eastAsia="zh-CN"/>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0"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304" w:hRule="atLeast"/>
          <w:jc w:val="center"/>
        </w:trPr>
        <w:tc>
          <w:tcPr>
            <w:tcW w:w="1298" w:type="dxa"/>
            <w:vMerge w:val="continue"/>
            <w:tcBorders>
              <w:tl2br w:val="nil"/>
              <w:tr2bl w:val="nil"/>
            </w:tcBorders>
            <w:tcMar>
              <w:top w:w="0" w:type="dxa"/>
              <w:left w:w="108" w:type="dxa"/>
              <w:bottom w:w="0" w:type="dxa"/>
              <w:right w:w="108" w:type="dxa"/>
            </w:tcMar>
            <w:vAlign w:val="center"/>
          </w:tcPr>
          <w:p/>
        </w:tc>
        <w:tc>
          <w:tcPr>
            <w:tcW w:w="1177" w:type="dxa"/>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c>
          <w:tcPr>
            <w:tcW w:w="7111" w:type="dxa"/>
            <w:gridSpan w:val="5"/>
            <w:tcBorders>
              <w:tl2br w:val="nil"/>
              <w:tr2bl w:val="nil"/>
            </w:tcBorders>
            <w:tcMar>
              <w:top w:w="0" w:type="dxa"/>
              <w:left w:w="108" w:type="dxa"/>
              <w:bottom w:w="0" w:type="dxa"/>
              <w:right w:w="108" w:type="dxa"/>
            </w:tcMar>
            <w:vAlign w:val="center"/>
          </w:tcPr>
          <w:p>
            <w:pPr>
              <w:widowControl/>
              <w:jc w:val="center"/>
              <w:rPr>
                <w:rFonts w:ascii="宋体" w:hAnsi="宋体" w:cs="宋体"/>
                <w:sz w:val="24"/>
                <w:szCs w:val="24"/>
              </w:rPr>
            </w:pP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1127" w:hRule="atLeast"/>
          <w:jc w:val="center"/>
        </w:trPr>
        <w:tc>
          <w:tcPr>
            <w:tcW w:w="9586" w:type="dxa"/>
            <w:gridSpan w:val="7"/>
            <w:tcBorders>
              <w:tl2br w:val="nil"/>
              <w:tr2bl w:val="nil"/>
            </w:tcBorders>
            <w:tcMar>
              <w:top w:w="0" w:type="dxa"/>
              <w:left w:w="108" w:type="dxa"/>
              <w:bottom w:w="0" w:type="dxa"/>
              <w:right w:w="108" w:type="dxa"/>
            </w:tcMar>
            <w:vAlign w:val="center"/>
          </w:tcPr>
          <w:p>
            <w:pPr>
              <w:widowControl/>
              <w:rPr>
                <w:rFonts w:hint="eastAsia" w:ascii="宋体" w:hAnsi="宋体" w:cs="宋体"/>
                <w:sz w:val="24"/>
                <w:szCs w:val="24"/>
              </w:rPr>
            </w:pPr>
            <w:r>
              <w:rPr>
                <w:rFonts w:hint="eastAsia" w:ascii="宋体" w:hAnsi="宋体" w:cs="宋体"/>
                <w:sz w:val="24"/>
                <w:szCs w:val="24"/>
                <w:lang w:eastAsia="zh-CN"/>
              </w:rPr>
              <w:t>申请人承诺</w:t>
            </w:r>
            <w:r>
              <w:rPr>
                <w:rFonts w:hint="eastAsia" w:ascii="宋体" w:hAnsi="宋体" w:cs="宋体"/>
                <w:sz w:val="24"/>
                <w:szCs w:val="24"/>
              </w:rPr>
              <w:t>：</w:t>
            </w:r>
          </w:p>
          <w:p>
            <w:pPr>
              <w:widowControl/>
              <w:ind w:firstLine="1320" w:firstLineChars="600"/>
              <w:rPr>
                <w:rFonts w:hint="eastAsia" w:ascii="宋体" w:hAnsi="宋体" w:cs="宋体"/>
                <w:sz w:val="22"/>
              </w:rPr>
            </w:pPr>
            <w:r>
              <w:rPr>
                <w:rFonts w:hint="eastAsia" w:ascii="宋体" w:hAnsi="宋体" w:cs="宋体"/>
                <w:sz w:val="22"/>
              </w:rPr>
              <w:t>以上</w:t>
            </w:r>
            <w:r>
              <w:rPr>
                <w:rFonts w:hint="eastAsia" w:ascii="宋体" w:hAnsi="宋体" w:cs="宋体"/>
                <w:sz w:val="22"/>
                <w:lang w:eastAsia="zh-CN"/>
              </w:rPr>
              <w:t>填写的</w:t>
            </w:r>
            <w:r>
              <w:rPr>
                <w:rFonts w:hint="eastAsia" w:ascii="宋体" w:hAnsi="宋体" w:cs="宋体"/>
                <w:sz w:val="22"/>
              </w:rPr>
              <w:t>信息</w:t>
            </w:r>
            <w:r>
              <w:rPr>
                <w:rFonts w:hint="eastAsia" w:ascii="宋体" w:hAnsi="宋体" w:cs="宋体"/>
                <w:sz w:val="22"/>
                <w:lang w:eastAsia="zh-CN"/>
              </w:rPr>
              <w:t>和提供的全部资质材料真实无误、有据可查查</w:t>
            </w:r>
            <w:r>
              <w:rPr>
                <w:rFonts w:hint="eastAsia" w:ascii="宋体" w:hAnsi="宋体" w:cs="宋体"/>
                <w:sz w:val="22"/>
              </w:rPr>
              <w:t xml:space="preserve">。          </w:t>
            </w:r>
          </w:p>
          <w:p>
            <w:pPr>
              <w:widowControl/>
              <w:jc w:val="right"/>
              <w:rPr>
                <w:rFonts w:hint="default" w:ascii="宋体" w:hAnsi="宋体" w:cs="宋体" w:eastAsiaTheme="minorEastAsia"/>
                <w:sz w:val="22"/>
                <w:lang w:val="en-US" w:eastAsia="zh-CN"/>
              </w:rPr>
            </w:pPr>
            <w:r>
              <w:rPr>
                <w:rFonts w:hint="eastAsia" w:ascii="宋体" w:hAnsi="宋体" w:cs="宋体"/>
                <w:sz w:val="22"/>
              </w:rPr>
              <w:t xml:space="preserve">       </w:t>
            </w:r>
            <w:r>
              <w:rPr>
                <w:rFonts w:hint="eastAsia" w:ascii="宋体" w:hAnsi="宋体" w:cs="宋体"/>
                <w:sz w:val="22"/>
                <w:lang w:val="en-US" w:eastAsia="zh-CN"/>
              </w:rPr>
              <w:t xml:space="preserve"> </w:t>
            </w:r>
            <w:r>
              <w:rPr>
                <w:rFonts w:hint="eastAsia" w:ascii="宋体" w:hAnsi="宋体" w:cs="宋体"/>
                <w:sz w:val="22"/>
              </w:rPr>
              <w:t xml:space="preserve"> 签字：</w:t>
            </w:r>
            <w:r>
              <w:rPr>
                <w:rFonts w:hint="eastAsia" w:ascii="宋体" w:hAnsi="宋体" w:cs="宋体"/>
                <w:sz w:val="22"/>
                <w:lang w:val="en-US" w:eastAsia="zh-CN"/>
              </w:rPr>
              <w:t xml:space="preserve">                   年   月   日</w:t>
            </w:r>
          </w:p>
        </w:tc>
      </w:tr>
      <w:tr>
        <w:tblPrEx>
          <w:tblBorders>
            <w:top w:val="thinThickSmallGap" w:color="000000" w:sz="18" w:space="0"/>
            <w:left w:val="thinThickSmallGap" w:color="000000" w:sz="18" w:space="0"/>
            <w:bottom w:val="thinThickSmallGap" w:color="000000" w:sz="18" w:space="0"/>
            <w:right w:val="thinThickSmallGap" w:color="000000" w:sz="18" w:space="0"/>
            <w:insideH w:val="single" w:color="000000" w:sz="4" w:space="0"/>
            <w:insideV w:val="single" w:color="000000" w:sz="4" w:space="0"/>
          </w:tblBorders>
          <w:tblCellMar>
            <w:top w:w="0" w:type="dxa"/>
            <w:left w:w="10" w:type="dxa"/>
            <w:bottom w:w="0" w:type="dxa"/>
            <w:right w:w="10" w:type="dxa"/>
          </w:tblCellMar>
        </w:tblPrEx>
        <w:trPr>
          <w:trHeight w:val="1567" w:hRule="atLeast"/>
          <w:jc w:val="center"/>
        </w:trPr>
        <w:tc>
          <w:tcPr>
            <w:tcW w:w="9586" w:type="dxa"/>
            <w:gridSpan w:val="7"/>
            <w:tcBorders>
              <w:bottom w:val="thinThickSmallGap" w:color="000000" w:sz="24" w:space="0"/>
              <w:tl2br w:val="nil"/>
              <w:tr2bl w:val="nil"/>
            </w:tcBorders>
            <w:tcMar>
              <w:top w:w="0" w:type="dxa"/>
              <w:left w:w="108" w:type="dxa"/>
              <w:bottom w:w="0" w:type="dxa"/>
              <w:right w:w="108" w:type="dxa"/>
            </w:tcMar>
            <w:vAlign w:val="center"/>
          </w:tcPr>
          <w:p>
            <w:pPr>
              <w:widowControl/>
              <w:rPr>
                <w:rFonts w:hint="eastAsia" w:ascii="宋体" w:hAnsi="宋体" w:cs="宋体"/>
                <w:sz w:val="24"/>
                <w:szCs w:val="24"/>
              </w:rPr>
            </w:pPr>
            <w:r>
              <w:rPr>
                <w:rFonts w:hint="eastAsia" w:ascii="宋体" w:hAnsi="宋体" w:cs="宋体"/>
                <w:sz w:val="24"/>
                <w:szCs w:val="24"/>
              </w:rPr>
              <w:t>中国</w:t>
            </w:r>
            <w:r>
              <w:rPr>
                <w:rFonts w:hint="eastAsia" w:ascii="宋体" w:hAnsi="宋体" w:cs="宋体"/>
                <w:sz w:val="24"/>
                <w:szCs w:val="24"/>
                <w:lang w:eastAsia="zh-CN"/>
              </w:rPr>
              <w:t>文化艺术名人档案</w:t>
            </w:r>
            <w:r>
              <w:rPr>
                <w:rFonts w:hint="eastAsia" w:ascii="宋体" w:hAnsi="宋体" w:cs="宋体"/>
                <w:sz w:val="24"/>
                <w:szCs w:val="24"/>
              </w:rPr>
              <w:t>管理中心审定意见：</w:t>
            </w:r>
          </w:p>
          <w:p>
            <w:pPr>
              <w:widowControl/>
              <w:rPr>
                <w:rFonts w:hint="eastAsia" w:ascii="宋体" w:hAnsi="宋体" w:cs="宋体"/>
                <w:sz w:val="24"/>
                <w:szCs w:val="24"/>
              </w:rPr>
            </w:pPr>
          </w:p>
          <w:p>
            <w:pPr>
              <w:widowControl/>
              <w:rPr>
                <w:rFonts w:hint="eastAsia" w:ascii="宋体" w:hAnsi="宋体" w:cs="宋体"/>
                <w:sz w:val="24"/>
                <w:szCs w:val="24"/>
              </w:rPr>
            </w:pPr>
          </w:p>
          <w:p>
            <w:pPr>
              <w:widowControl/>
              <w:jc w:val="right"/>
              <w:rPr>
                <w:rFonts w:ascii="宋体" w:hAnsi="宋体" w:cs="宋体"/>
                <w:sz w:val="22"/>
              </w:rPr>
            </w:pPr>
            <w:r>
              <w:rPr>
                <w:rFonts w:hint="eastAsia" w:ascii="宋体" w:hAnsi="宋体" w:cs="宋体"/>
                <w:sz w:val="22"/>
              </w:rPr>
              <w:t xml:space="preserve">                        （单位盖章）</w:t>
            </w:r>
            <w:r>
              <w:rPr>
                <w:rFonts w:hint="eastAsia" w:ascii="宋体" w:hAnsi="宋体" w:cs="宋体"/>
                <w:sz w:val="22"/>
                <w:lang w:val="en-US" w:eastAsia="zh-CN"/>
              </w:rPr>
              <w:t xml:space="preserve">              年   月   日</w:t>
            </w:r>
          </w:p>
        </w:tc>
      </w:tr>
    </w:tbl>
    <w:tbl>
      <w:tblPr>
        <w:tblStyle w:val="8"/>
        <w:tblpPr w:leftFromText="180" w:rightFromText="180" w:vertAnchor="text" w:tblpX="-982" w:tblpY="-18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1" w:type="dxa"/>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1" w:type="dxa"/>
          </w:tcPr>
          <w:p>
            <w:pPr>
              <w:jc w:val="left"/>
              <w:rPr>
                <w:vertAlign w:val="baseline"/>
              </w:rPr>
            </w:pPr>
          </w:p>
        </w:tc>
      </w:tr>
    </w:tbl>
    <w:p>
      <w:pPr>
        <w:jc w:val="left"/>
        <w:rPr>
          <w:rFonts w:ascii="黑体" w:hAnsi="黑体" w:eastAsia="黑体"/>
          <w:b/>
          <w:color w:val="C00000"/>
          <w:w w:val="80"/>
          <w:sz w:val="28"/>
          <w:szCs w:val="28"/>
        </w:rPr>
      </w:pPr>
      <w:r>
        <w:pict>
          <v:shape id="文本框1" o:spid="_x0000_s1026" o:spt="202" type="#_x0000_t202" style="position:absolute;left:0pt;margin-top:4.15pt;height:656.55pt;width:483pt;mso-position-horizontal:center;mso-position-horizontal-relative:margin;mso-wrap-distance-bottom:0pt;mso-wrap-distance-left:9pt;mso-wrap-distance-right:9pt;mso-wrap-distance-top:0pt;mso-wrap-style:none;z-index:251658240;mso-width-relative:page;mso-height-relative:page;" filled="f" stroked="f" coordsize="21600,21600">
            <v:path/>
            <v:fill on="f" focussize="0,0"/>
            <v:stroke on="f" joinstyle="round"/>
            <v:imagedata o:title=""/>
            <o:lock v:ext="edit"/>
            <v:textbox inset="0mm,0mm,0.6pt,0.6pt" style="mso-fit-shape-to-text:t;">
              <w:txbxContent>
                <w:p/>
              </w:txbxContent>
            </v:textbox>
            <w10:wrap type="square"/>
          </v:shape>
        </w:pict>
      </w:r>
    </w:p>
    <w:sectPr>
      <w:endnotePr>
        <w:numFmt w:val="decimal"/>
      </w:endnotePr>
      <w:pgSz w:w="11906" w:h="16838"/>
      <w:pgMar w:top="720" w:right="720" w:bottom="720" w:left="7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6004D3"/>
    <w:rsid w:val="000257C3"/>
    <w:rsid w:val="000271A0"/>
    <w:rsid w:val="00047202"/>
    <w:rsid w:val="000575CA"/>
    <w:rsid w:val="000A2658"/>
    <w:rsid w:val="000F247D"/>
    <w:rsid w:val="000F587D"/>
    <w:rsid w:val="00196012"/>
    <w:rsid w:val="001C2519"/>
    <w:rsid w:val="001F2AD7"/>
    <w:rsid w:val="002328B0"/>
    <w:rsid w:val="0025322B"/>
    <w:rsid w:val="0028330D"/>
    <w:rsid w:val="002B4CFB"/>
    <w:rsid w:val="00325DE2"/>
    <w:rsid w:val="003B7D49"/>
    <w:rsid w:val="003D3EFF"/>
    <w:rsid w:val="003D50E1"/>
    <w:rsid w:val="003E63A8"/>
    <w:rsid w:val="004F46F8"/>
    <w:rsid w:val="0052371E"/>
    <w:rsid w:val="00546EA3"/>
    <w:rsid w:val="00551E59"/>
    <w:rsid w:val="00552E9A"/>
    <w:rsid w:val="006004D3"/>
    <w:rsid w:val="00650D0C"/>
    <w:rsid w:val="00654F56"/>
    <w:rsid w:val="00656456"/>
    <w:rsid w:val="0068750E"/>
    <w:rsid w:val="006A5E83"/>
    <w:rsid w:val="006D4799"/>
    <w:rsid w:val="006E369C"/>
    <w:rsid w:val="006F4CD6"/>
    <w:rsid w:val="0071561A"/>
    <w:rsid w:val="007365C6"/>
    <w:rsid w:val="00737B03"/>
    <w:rsid w:val="007461D2"/>
    <w:rsid w:val="007A78EA"/>
    <w:rsid w:val="007B0583"/>
    <w:rsid w:val="008616D4"/>
    <w:rsid w:val="00897E7E"/>
    <w:rsid w:val="00932A31"/>
    <w:rsid w:val="009374DF"/>
    <w:rsid w:val="009D3E77"/>
    <w:rsid w:val="00A24C07"/>
    <w:rsid w:val="00A92BA3"/>
    <w:rsid w:val="00AD2CC1"/>
    <w:rsid w:val="00AF5593"/>
    <w:rsid w:val="00B9429F"/>
    <w:rsid w:val="00BA276F"/>
    <w:rsid w:val="00C02E9D"/>
    <w:rsid w:val="00C179E4"/>
    <w:rsid w:val="00C70963"/>
    <w:rsid w:val="00CA5D78"/>
    <w:rsid w:val="00CF3B8A"/>
    <w:rsid w:val="00D31930"/>
    <w:rsid w:val="00DC7854"/>
    <w:rsid w:val="00DE337D"/>
    <w:rsid w:val="00E60119"/>
    <w:rsid w:val="00E7252A"/>
    <w:rsid w:val="00EB3E99"/>
    <w:rsid w:val="00EC475A"/>
    <w:rsid w:val="00EC4C24"/>
    <w:rsid w:val="00F03A60"/>
    <w:rsid w:val="00F05DDE"/>
    <w:rsid w:val="00F21EF4"/>
    <w:rsid w:val="00F30FF2"/>
    <w:rsid w:val="00F72194"/>
    <w:rsid w:val="00F80411"/>
    <w:rsid w:val="07CB264B"/>
    <w:rsid w:val="0BED2E1B"/>
    <w:rsid w:val="0CF453CD"/>
    <w:rsid w:val="130B0E56"/>
    <w:rsid w:val="231E2EA8"/>
    <w:rsid w:val="236374A2"/>
    <w:rsid w:val="30485221"/>
    <w:rsid w:val="34C26B4B"/>
    <w:rsid w:val="35EF46B9"/>
    <w:rsid w:val="375F0037"/>
    <w:rsid w:val="38453383"/>
    <w:rsid w:val="38D11947"/>
    <w:rsid w:val="3BDA6F79"/>
    <w:rsid w:val="3DF10D41"/>
    <w:rsid w:val="416F6770"/>
    <w:rsid w:val="4B3965B5"/>
    <w:rsid w:val="4D06177B"/>
    <w:rsid w:val="522A7682"/>
    <w:rsid w:val="58B90EB3"/>
    <w:rsid w:val="5F301777"/>
    <w:rsid w:val="6A197C34"/>
    <w:rsid w:val="6B694413"/>
    <w:rsid w:val="71D050F0"/>
    <w:rsid w:val="72671B75"/>
    <w:rsid w:val="77A07AD1"/>
    <w:rsid w:val="7DDD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1"/>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next w:val="1"/>
    <w:qFormat/>
    <w:uiPriority w:val="0"/>
    <w:pPr>
      <w:widowControl w:val="0"/>
      <w:ind w:left="100"/>
      <w:jc w:val="both"/>
    </w:pPr>
    <w:rPr>
      <w:rFonts w:ascii="Calibri" w:hAnsi="Calibri" w:cs="Times New Roman" w:eastAsiaTheme="minorEastAsia"/>
      <w:kern w:val="1"/>
      <w:sz w:val="21"/>
      <w:szCs w:val="22"/>
      <w:lang w:val="en-US" w:eastAsia="zh-CN" w:bidi="ar-SA"/>
    </w:rPr>
  </w:style>
  <w:style w:type="paragraph" w:styleId="3">
    <w:name w:val="Balloon Text"/>
    <w:qFormat/>
    <w:uiPriority w:val="0"/>
    <w:pPr>
      <w:widowControl w:val="0"/>
      <w:jc w:val="both"/>
    </w:pPr>
    <w:rPr>
      <w:rFonts w:ascii="Calibri" w:hAnsi="Calibri" w:cs="Times New Roman" w:eastAsiaTheme="minorEastAsia"/>
      <w:kern w:val="1"/>
      <w:sz w:val="18"/>
      <w:szCs w:val="18"/>
      <w:lang w:val="en-US" w:eastAsia="zh-CN" w:bidi="ar-SA"/>
    </w:rPr>
  </w:style>
  <w:style w:type="paragraph" w:styleId="4">
    <w:name w:val="footer"/>
    <w:basedOn w:val="1"/>
    <w:link w:val="20"/>
    <w:semiHidden/>
    <w:unhideWhenUsed/>
    <w:qFormat/>
    <w:uiPriority w:val="99"/>
    <w:pPr>
      <w:tabs>
        <w:tab w:val="center" w:pos="4153"/>
        <w:tab w:val="right" w:pos="8306"/>
      </w:tabs>
      <w:snapToGrid w:val="0"/>
      <w:jc w:val="left"/>
    </w:pPr>
    <w:rPr>
      <w:sz w:val="18"/>
      <w:szCs w:val="18"/>
    </w:rPr>
  </w:style>
  <w:style w:type="paragraph" w:styleId="5">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qFormat/>
    <w:uiPriority w:val="0"/>
    <w:rPr>
      <w:color w:val="0000FF"/>
      <w:u w:val="single"/>
    </w:rPr>
  </w:style>
  <w:style w:type="paragraph" w:customStyle="1" w:styleId="12">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Calibri" w:hAnsi="Calibri" w:cs="Times New Roman" w:eastAsiaTheme="minorEastAsia"/>
      <w:kern w:val="1"/>
      <w:sz w:val="18"/>
      <w:szCs w:val="18"/>
      <w:lang w:val="en-US" w:eastAsia="zh-CN" w:bidi="ar-SA"/>
    </w:rPr>
  </w:style>
  <w:style w:type="paragraph" w:customStyle="1" w:styleId="13">
    <w:name w:val="Footer"/>
    <w:qFormat/>
    <w:uiPriority w:val="0"/>
    <w:pPr>
      <w:widowControl w:val="0"/>
      <w:tabs>
        <w:tab w:val="center" w:pos="4153"/>
        <w:tab w:val="right" w:pos="8306"/>
      </w:tabs>
      <w:jc w:val="left"/>
    </w:pPr>
    <w:rPr>
      <w:rFonts w:ascii="Calibri" w:hAnsi="Calibri" w:cs="Times New Roman" w:eastAsiaTheme="minorEastAsia"/>
      <w:kern w:val="1"/>
      <w:sz w:val="18"/>
      <w:szCs w:val="18"/>
      <w:lang w:val="en-US" w:eastAsia="zh-CN" w:bidi="ar-SA"/>
    </w:rPr>
  </w:style>
  <w:style w:type="paragraph" w:styleId="14">
    <w:name w:val="List Paragraph"/>
    <w:qFormat/>
    <w:uiPriority w:val="0"/>
    <w:pPr>
      <w:widowControl w:val="0"/>
      <w:ind w:firstLine="420"/>
      <w:jc w:val="both"/>
    </w:pPr>
    <w:rPr>
      <w:rFonts w:ascii="Calibri" w:hAnsi="Calibri" w:cs="Times New Roman" w:eastAsiaTheme="minorEastAsia"/>
      <w:kern w:val="1"/>
      <w:sz w:val="21"/>
      <w:szCs w:val="22"/>
      <w:lang w:val="en-US" w:eastAsia="zh-CN" w:bidi="ar-SA"/>
    </w:rPr>
  </w:style>
  <w:style w:type="character" w:customStyle="1" w:styleId="15">
    <w:name w:val="页眉 Char"/>
    <w:qFormat/>
    <w:uiPriority w:val="0"/>
    <w:rPr>
      <w:sz w:val="18"/>
      <w:szCs w:val="18"/>
    </w:rPr>
  </w:style>
  <w:style w:type="character" w:customStyle="1" w:styleId="16">
    <w:name w:val="页脚 Char"/>
    <w:qFormat/>
    <w:uiPriority w:val="0"/>
    <w:rPr>
      <w:sz w:val="18"/>
      <w:szCs w:val="18"/>
    </w:rPr>
  </w:style>
  <w:style w:type="character" w:customStyle="1" w:styleId="17">
    <w:name w:val="日期 Char"/>
    <w:qFormat/>
    <w:uiPriority w:val="0"/>
  </w:style>
  <w:style w:type="character" w:customStyle="1" w:styleId="18">
    <w:name w:val="批注框文本 Char"/>
    <w:qFormat/>
    <w:uiPriority w:val="0"/>
    <w:rPr>
      <w:sz w:val="18"/>
      <w:szCs w:val="18"/>
    </w:rPr>
  </w:style>
  <w:style w:type="character" w:customStyle="1" w:styleId="19">
    <w:name w:val="页眉 Char1"/>
    <w:basedOn w:val="9"/>
    <w:link w:val="5"/>
    <w:semiHidden/>
    <w:qFormat/>
    <w:uiPriority w:val="99"/>
    <w:rPr>
      <w:sz w:val="18"/>
      <w:szCs w:val="18"/>
    </w:rPr>
  </w:style>
  <w:style w:type="character" w:customStyle="1" w:styleId="20">
    <w:name w:val="页脚 Char1"/>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4D02E-B741-4581-9113-4F6FE37B3AC2}">
  <ds:schemaRefs/>
</ds:datastoreItem>
</file>

<file path=docProps/app.xml><?xml version="1.0" encoding="utf-8"?>
<Properties xmlns="http://schemas.openxmlformats.org/officeDocument/2006/extended-properties" xmlns:vt="http://schemas.openxmlformats.org/officeDocument/2006/docPropsVTypes">
  <Template>Normal</Template>
  <Pages>4</Pages>
  <Words>361</Words>
  <Characters>2058</Characters>
  <Lines>17</Lines>
  <Paragraphs>4</Paragraphs>
  <TotalTime>97</TotalTime>
  <ScaleCrop>false</ScaleCrop>
  <LinksUpToDate>false</LinksUpToDate>
  <CharactersWithSpaces>2415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2018-04-22T05:37:00Z</dcterms:created>
  <dc:creator>Administrator</dc:creator>
  <cp:lastModifiedBy>王超夫《中国画坛》总编辑书法家</cp:lastModifiedBy>
  <cp:lastPrinted>2017-12-26T11:50:00Z</cp:lastPrinted>
  <dcterms:modified xsi:type="dcterms:W3CDTF">2020-06-08T02:53:09Z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